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2DB" w:rsidRDefault="00EC62DB" w:rsidP="00EC62DB">
      <w:pPr>
        <w:spacing w:after="0" w:line="408" w:lineRule="auto"/>
        <w:ind w:left="120"/>
        <w:jc w:val="center"/>
        <w:rPr>
          <w:rFonts w:ascii="Times New Roman" w:hAnsi="Times New Roman"/>
          <w:b/>
          <w:color w:val="000000"/>
          <w:sz w:val="28"/>
        </w:rPr>
      </w:pPr>
      <w:r w:rsidRPr="00EF41A2">
        <w:rPr>
          <w:rFonts w:ascii="Times New Roman" w:hAnsi="Times New Roman"/>
          <w:b/>
          <w:color w:val="000000"/>
          <w:sz w:val="28"/>
        </w:rPr>
        <w:t>МИНИСТЕРСТВО ПРОСВЕЩЕНИЯ РОССИЙСКОЙ ФЕДЕРАЦИИ</w:t>
      </w:r>
    </w:p>
    <w:p w:rsidR="00EC62DB" w:rsidRPr="00781220" w:rsidRDefault="00EC62DB" w:rsidP="00EC62DB">
      <w:pPr>
        <w:spacing w:after="0" w:line="408" w:lineRule="auto"/>
        <w:ind w:left="120"/>
        <w:jc w:val="center"/>
        <w:rPr>
          <w:rFonts w:ascii="Times New Roman" w:hAnsi="Times New Roman"/>
          <w:b/>
          <w:color w:val="000000"/>
          <w:sz w:val="28"/>
        </w:rPr>
      </w:pPr>
      <w:r>
        <w:rPr>
          <w:rFonts w:ascii="Times New Roman" w:hAnsi="Times New Roman"/>
          <w:b/>
          <w:color w:val="000000"/>
          <w:sz w:val="28"/>
        </w:rPr>
        <w:t>Департамент образования и науки Курганской области</w:t>
      </w:r>
    </w:p>
    <w:p w:rsidR="00EC62DB" w:rsidRPr="00EF41A2" w:rsidRDefault="00EC62DB" w:rsidP="00EC62DB">
      <w:pPr>
        <w:spacing w:after="0" w:line="408" w:lineRule="auto"/>
        <w:ind w:left="120"/>
        <w:jc w:val="center"/>
      </w:pPr>
      <w:r w:rsidRPr="00EF41A2">
        <w:rPr>
          <w:rFonts w:ascii="Times New Roman" w:hAnsi="Times New Roman"/>
          <w:b/>
          <w:color w:val="000000"/>
          <w:sz w:val="28"/>
        </w:rPr>
        <w:t xml:space="preserve">МКОУ </w:t>
      </w:r>
      <w:r>
        <w:rPr>
          <w:rFonts w:ascii="Times New Roman" w:hAnsi="Times New Roman"/>
          <w:b/>
          <w:color w:val="000000"/>
          <w:sz w:val="28"/>
        </w:rPr>
        <w:t>«Пушкинская ООШ»</w:t>
      </w:r>
    </w:p>
    <w:p w:rsidR="009A0CA6" w:rsidRDefault="009A0CA6" w:rsidP="00EC62DB">
      <w:pPr>
        <w:jc w:val="center"/>
        <w:rPr>
          <w:rFonts w:ascii="Times New Roman" w:hAnsi="Times New Roman"/>
          <w:sz w:val="28"/>
          <w:szCs w:val="28"/>
        </w:rPr>
      </w:pPr>
    </w:p>
    <w:p w:rsidR="00EC62DB" w:rsidRDefault="00EC62DB" w:rsidP="00EC62DB">
      <w:pPr>
        <w:jc w:val="center"/>
        <w:rPr>
          <w:rFonts w:ascii="Times New Roman" w:hAnsi="Times New Roman"/>
          <w:sz w:val="28"/>
          <w:szCs w:val="28"/>
        </w:rPr>
      </w:pPr>
    </w:p>
    <w:tbl>
      <w:tblPr>
        <w:tblpPr w:leftFromText="180" w:rightFromText="180" w:vertAnchor="text" w:horzAnchor="page" w:tblpX="2638" w:tblpY="75"/>
        <w:tblW w:w="0" w:type="auto"/>
        <w:tblLook w:val="04A0"/>
      </w:tblPr>
      <w:tblGrid>
        <w:gridCol w:w="4150"/>
        <w:gridCol w:w="4151"/>
        <w:gridCol w:w="4151"/>
      </w:tblGrid>
      <w:tr w:rsidR="00EC62DB" w:rsidRPr="00EC62DB" w:rsidTr="008C239E">
        <w:trPr>
          <w:trHeight w:val="2777"/>
        </w:trPr>
        <w:tc>
          <w:tcPr>
            <w:tcW w:w="4150" w:type="dxa"/>
          </w:tcPr>
          <w:p w:rsidR="00EC62DB" w:rsidRPr="00EC62DB" w:rsidRDefault="00EC62DB" w:rsidP="00EC62DB">
            <w:pPr>
              <w:autoSpaceDE w:val="0"/>
              <w:autoSpaceDN w:val="0"/>
              <w:spacing w:after="120"/>
              <w:jc w:val="both"/>
              <w:rPr>
                <w:rFonts w:ascii="Times New Roman" w:eastAsia="Times New Roman" w:hAnsi="Times New Roman"/>
                <w:color w:val="000000"/>
                <w:sz w:val="28"/>
                <w:szCs w:val="28"/>
              </w:rPr>
            </w:pPr>
            <w:r w:rsidRPr="00EC62DB">
              <w:rPr>
                <w:rFonts w:ascii="Times New Roman" w:eastAsia="Times New Roman" w:hAnsi="Times New Roman"/>
                <w:color w:val="000000"/>
                <w:sz w:val="28"/>
                <w:szCs w:val="28"/>
              </w:rPr>
              <w:t>РАССМОТРЕНО</w:t>
            </w:r>
          </w:p>
          <w:p w:rsidR="00EC62DB" w:rsidRPr="00EC62DB" w:rsidRDefault="00EC62DB" w:rsidP="00EC62DB">
            <w:pPr>
              <w:autoSpaceDE w:val="0"/>
              <w:autoSpaceDN w:val="0"/>
              <w:spacing w:after="120"/>
              <w:rPr>
                <w:rFonts w:ascii="Times New Roman" w:eastAsia="Times New Roman" w:hAnsi="Times New Roman"/>
                <w:color w:val="000000"/>
                <w:sz w:val="28"/>
                <w:szCs w:val="28"/>
              </w:rPr>
            </w:pPr>
            <w:r w:rsidRPr="00EC62DB">
              <w:rPr>
                <w:rFonts w:ascii="Times New Roman" w:eastAsia="Times New Roman" w:hAnsi="Times New Roman"/>
                <w:color w:val="000000"/>
                <w:sz w:val="28"/>
                <w:szCs w:val="28"/>
              </w:rPr>
              <w:t>заседание</w:t>
            </w:r>
          </w:p>
          <w:p w:rsidR="00EC62DB" w:rsidRPr="00BF0F32" w:rsidRDefault="00EC62DB" w:rsidP="00BF0F32">
            <w:pPr>
              <w:autoSpaceDE w:val="0"/>
              <w:autoSpaceDN w:val="0"/>
              <w:spacing w:after="120"/>
              <w:rPr>
                <w:rFonts w:ascii="Times New Roman" w:eastAsia="Times New Roman" w:hAnsi="Times New Roman"/>
                <w:color w:val="000000"/>
                <w:sz w:val="28"/>
                <w:szCs w:val="28"/>
              </w:rPr>
            </w:pPr>
            <w:r w:rsidRPr="00EC62DB">
              <w:rPr>
                <w:rFonts w:ascii="Times New Roman" w:eastAsia="Times New Roman" w:hAnsi="Times New Roman"/>
                <w:color w:val="000000"/>
                <w:sz w:val="28"/>
                <w:szCs w:val="28"/>
              </w:rPr>
              <w:t xml:space="preserve"> педагог</w:t>
            </w:r>
            <w:r w:rsidR="00BF0F32">
              <w:rPr>
                <w:rFonts w:ascii="Times New Roman" w:eastAsia="Times New Roman" w:hAnsi="Times New Roman"/>
                <w:color w:val="000000"/>
                <w:sz w:val="28"/>
                <w:szCs w:val="28"/>
              </w:rPr>
              <w:t xml:space="preserve">ического совета                </w:t>
            </w:r>
          </w:p>
          <w:p w:rsidR="00EC62DB" w:rsidRPr="00EC62DB" w:rsidRDefault="00EC62DB" w:rsidP="00EC62DB">
            <w:pPr>
              <w:autoSpaceDE w:val="0"/>
              <w:autoSpaceDN w:val="0"/>
              <w:spacing w:after="0" w:line="240" w:lineRule="auto"/>
              <w:jc w:val="right"/>
              <w:rPr>
                <w:rFonts w:ascii="Times New Roman" w:eastAsia="Times New Roman" w:hAnsi="Times New Roman"/>
                <w:color w:val="000000"/>
                <w:sz w:val="24"/>
                <w:szCs w:val="24"/>
              </w:rPr>
            </w:pPr>
            <w:r w:rsidRPr="00EC62DB">
              <w:rPr>
                <w:rFonts w:ascii="Times New Roman" w:eastAsia="Times New Roman" w:hAnsi="Times New Roman"/>
                <w:color w:val="000000"/>
                <w:sz w:val="24"/>
                <w:szCs w:val="24"/>
              </w:rPr>
              <w:t xml:space="preserve">Г.А. Тельминова                          </w:t>
            </w:r>
          </w:p>
          <w:p w:rsidR="00EC62DB" w:rsidRPr="00EC62DB" w:rsidRDefault="00EC62DB" w:rsidP="00EC62DB">
            <w:pPr>
              <w:autoSpaceDE w:val="0"/>
              <w:autoSpaceDN w:val="0"/>
              <w:spacing w:after="0" w:line="240" w:lineRule="auto"/>
              <w:rPr>
                <w:rFonts w:ascii="Times New Roman" w:eastAsia="Times New Roman" w:hAnsi="Times New Roman"/>
                <w:color w:val="000000"/>
                <w:sz w:val="24"/>
                <w:szCs w:val="24"/>
              </w:rPr>
            </w:pPr>
            <w:r w:rsidRPr="00EC62DB">
              <w:rPr>
                <w:rFonts w:ascii="Times New Roman" w:eastAsia="Times New Roman" w:hAnsi="Times New Roman"/>
                <w:color w:val="000000"/>
                <w:sz w:val="24"/>
                <w:szCs w:val="24"/>
              </w:rPr>
              <w:t>Протокол № 1 от «23» августа  2023 г.</w:t>
            </w:r>
          </w:p>
          <w:p w:rsidR="00EC62DB" w:rsidRPr="00EC62DB" w:rsidRDefault="00BF0F32" w:rsidP="00EC62DB">
            <w:pPr>
              <w:autoSpaceDE w:val="0"/>
              <w:autoSpaceDN w:val="0"/>
              <w:spacing w:after="120" w:line="240" w:lineRule="auto"/>
              <w:jc w:val="both"/>
              <w:rPr>
                <w:rFonts w:ascii="Times New Roman" w:eastAsia="Times New Roman" w:hAnsi="Times New Roman"/>
                <w:color w:val="000000"/>
                <w:sz w:val="24"/>
                <w:szCs w:val="24"/>
              </w:rPr>
            </w:pPr>
            <w:r>
              <w:rPr>
                <w:rFonts w:ascii="Times New Roman" w:eastAsia="Times New Roman" w:hAnsi="Times New Roman"/>
                <w:noProof/>
                <w:color w:val="000000"/>
                <w:sz w:val="24"/>
                <w:szCs w:val="24"/>
                <w:lang w:eastAsia="ru-RU"/>
              </w:rPr>
              <w:drawing>
                <wp:inline distT="0" distB="0" distL="0" distR="0">
                  <wp:extent cx="1118870" cy="1040765"/>
                  <wp:effectExtent l="19050" t="0" r="5080" b="0"/>
                  <wp:docPr id="1" name="Рисунок 1" descr="C:\Users\User\Desktop\подпись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одпись2.jpeg"/>
                          <pic:cNvPicPr>
                            <a:picLocks noChangeAspect="1" noChangeArrowheads="1"/>
                          </pic:cNvPicPr>
                        </pic:nvPicPr>
                        <pic:blipFill>
                          <a:blip r:embed="rId8" cstate="print"/>
                          <a:srcRect/>
                          <a:stretch>
                            <a:fillRect/>
                          </a:stretch>
                        </pic:blipFill>
                        <pic:spPr bwMode="auto">
                          <a:xfrm>
                            <a:off x="0" y="0"/>
                            <a:ext cx="1118870" cy="1040765"/>
                          </a:xfrm>
                          <a:prstGeom prst="rect">
                            <a:avLst/>
                          </a:prstGeom>
                          <a:noFill/>
                          <a:ln w="9525">
                            <a:noFill/>
                            <a:miter lim="800000"/>
                            <a:headEnd/>
                            <a:tailEnd/>
                          </a:ln>
                        </pic:spPr>
                      </pic:pic>
                    </a:graphicData>
                  </a:graphic>
                </wp:inline>
              </w:drawing>
            </w:r>
          </w:p>
        </w:tc>
        <w:tc>
          <w:tcPr>
            <w:tcW w:w="4151" w:type="dxa"/>
          </w:tcPr>
          <w:p w:rsidR="00BF0F32" w:rsidRDefault="00BF0F32" w:rsidP="00EC62DB">
            <w:pPr>
              <w:autoSpaceDE w:val="0"/>
              <w:autoSpaceDN w:val="0"/>
              <w:spacing w:after="0" w:line="240" w:lineRule="auto"/>
              <w:rPr>
                <w:rFonts w:ascii="Times New Roman" w:eastAsia="Times New Roman" w:hAnsi="Times New Roman"/>
                <w:color w:val="000000"/>
                <w:sz w:val="24"/>
                <w:szCs w:val="24"/>
              </w:rPr>
            </w:pPr>
          </w:p>
          <w:p w:rsidR="00BF0F32" w:rsidRPr="00BF0F32" w:rsidRDefault="00BF0F32" w:rsidP="00BF0F32">
            <w:pPr>
              <w:rPr>
                <w:rFonts w:ascii="Times New Roman" w:eastAsia="Times New Roman" w:hAnsi="Times New Roman"/>
                <w:sz w:val="24"/>
                <w:szCs w:val="24"/>
              </w:rPr>
            </w:pPr>
          </w:p>
          <w:p w:rsidR="00BF0F32" w:rsidRPr="00BF0F32" w:rsidRDefault="00BF0F32" w:rsidP="00BF0F32">
            <w:pPr>
              <w:rPr>
                <w:rFonts w:ascii="Times New Roman" w:eastAsia="Times New Roman" w:hAnsi="Times New Roman"/>
                <w:sz w:val="24"/>
                <w:szCs w:val="24"/>
              </w:rPr>
            </w:pPr>
          </w:p>
          <w:p w:rsidR="00BF0F32" w:rsidRPr="00BF0F32" w:rsidRDefault="00BF0F32" w:rsidP="00BF0F32">
            <w:pPr>
              <w:rPr>
                <w:rFonts w:ascii="Times New Roman" w:eastAsia="Times New Roman" w:hAnsi="Times New Roman"/>
                <w:sz w:val="24"/>
                <w:szCs w:val="24"/>
              </w:rPr>
            </w:pPr>
          </w:p>
          <w:p w:rsidR="00BF0F32" w:rsidRDefault="00BF0F32" w:rsidP="00BF0F32">
            <w:pPr>
              <w:rPr>
                <w:rFonts w:ascii="Times New Roman" w:eastAsia="Times New Roman" w:hAnsi="Times New Roman"/>
                <w:sz w:val="24"/>
                <w:szCs w:val="24"/>
              </w:rPr>
            </w:pPr>
          </w:p>
          <w:p w:rsidR="00EC62DB" w:rsidRPr="00BF0F32" w:rsidRDefault="00EC62DB" w:rsidP="00BF0F32">
            <w:pPr>
              <w:jc w:val="right"/>
              <w:rPr>
                <w:rFonts w:ascii="Times New Roman" w:eastAsia="Times New Roman" w:hAnsi="Times New Roman"/>
                <w:sz w:val="24"/>
                <w:szCs w:val="24"/>
              </w:rPr>
            </w:pPr>
          </w:p>
        </w:tc>
        <w:tc>
          <w:tcPr>
            <w:tcW w:w="4151" w:type="dxa"/>
          </w:tcPr>
          <w:p w:rsidR="00EC62DB" w:rsidRPr="00EC62DB" w:rsidRDefault="00EC62DB" w:rsidP="00EC62DB">
            <w:pPr>
              <w:autoSpaceDE w:val="0"/>
              <w:autoSpaceDN w:val="0"/>
              <w:spacing w:after="120"/>
              <w:rPr>
                <w:rFonts w:ascii="Times New Roman" w:eastAsia="Times New Roman" w:hAnsi="Times New Roman"/>
                <w:color w:val="000000"/>
                <w:sz w:val="28"/>
                <w:szCs w:val="28"/>
              </w:rPr>
            </w:pPr>
            <w:r w:rsidRPr="00EC62DB">
              <w:rPr>
                <w:rFonts w:ascii="Times New Roman" w:eastAsia="Times New Roman" w:hAnsi="Times New Roman"/>
                <w:color w:val="000000"/>
                <w:sz w:val="28"/>
                <w:szCs w:val="28"/>
              </w:rPr>
              <w:t>УТВЕРЖДЕНО</w:t>
            </w:r>
          </w:p>
          <w:p w:rsidR="00EC62DB" w:rsidRPr="00EC62DB" w:rsidRDefault="00EC62DB" w:rsidP="00EC62DB">
            <w:pPr>
              <w:autoSpaceDE w:val="0"/>
              <w:autoSpaceDN w:val="0"/>
              <w:spacing w:after="120"/>
              <w:rPr>
                <w:rFonts w:ascii="Times New Roman" w:eastAsia="Times New Roman" w:hAnsi="Times New Roman"/>
                <w:color w:val="000000"/>
                <w:sz w:val="28"/>
                <w:szCs w:val="28"/>
              </w:rPr>
            </w:pPr>
            <w:r w:rsidRPr="00EC62DB">
              <w:rPr>
                <w:rFonts w:ascii="Times New Roman" w:eastAsia="Times New Roman" w:hAnsi="Times New Roman"/>
                <w:color w:val="000000"/>
                <w:sz w:val="28"/>
                <w:szCs w:val="28"/>
              </w:rPr>
              <w:t>Директор МКОУ</w:t>
            </w:r>
          </w:p>
          <w:p w:rsidR="00EC62DB" w:rsidRPr="00BF0F32" w:rsidRDefault="00EC62DB" w:rsidP="00BF0F32">
            <w:pPr>
              <w:autoSpaceDE w:val="0"/>
              <w:autoSpaceDN w:val="0"/>
              <w:spacing w:after="120"/>
              <w:rPr>
                <w:rFonts w:ascii="Times New Roman" w:eastAsia="Times New Roman" w:hAnsi="Times New Roman"/>
                <w:color w:val="000000"/>
                <w:sz w:val="28"/>
                <w:szCs w:val="28"/>
              </w:rPr>
            </w:pPr>
            <w:r w:rsidRPr="00EC62DB">
              <w:rPr>
                <w:rFonts w:ascii="Times New Roman" w:eastAsia="Times New Roman" w:hAnsi="Times New Roman"/>
                <w:color w:val="000000"/>
                <w:sz w:val="28"/>
                <w:szCs w:val="28"/>
              </w:rPr>
              <w:t>«Пушкинская ООШ»</w:t>
            </w:r>
            <w:r w:rsidRPr="00EC62DB">
              <w:rPr>
                <w:rFonts w:ascii="Times New Roman" w:eastAsia="Times New Roman" w:hAnsi="Times New Roman"/>
                <w:color w:val="000000"/>
                <w:sz w:val="24"/>
                <w:szCs w:val="24"/>
              </w:rPr>
              <w:t xml:space="preserve"> </w:t>
            </w:r>
          </w:p>
          <w:p w:rsidR="00EC62DB" w:rsidRPr="00EC62DB" w:rsidRDefault="00EC62DB" w:rsidP="00EC62DB">
            <w:pPr>
              <w:autoSpaceDE w:val="0"/>
              <w:autoSpaceDN w:val="0"/>
              <w:spacing w:after="0" w:line="240" w:lineRule="auto"/>
              <w:jc w:val="right"/>
              <w:rPr>
                <w:rFonts w:ascii="Times New Roman" w:eastAsia="Times New Roman" w:hAnsi="Times New Roman"/>
                <w:color w:val="000000"/>
                <w:sz w:val="24"/>
                <w:szCs w:val="24"/>
              </w:rPr>
            </w:pPr>
            <w:r w:rsidRPr="00EC62DB">
              <w:rPr>
                <w:rFonts w:ascii="Times New Roman" w:eastAsia="Times New Roman" w:hAnsi="Times New Roman"/>
                <w:color w:val="000000"/>
                <w:sz w:val="24"/>
                <w:szCs w:val="24"/>
              </w:rPr>
              <w:t xml:space="preserve">В.В. Ищук                     </w:t>
            </w:r>
          </w:p>
          <w:p w:rsidR="00EC62DB" w:rsidRPr="00EC62DB" w:rsidRDefault="00BF0F32" w:rsidP="00EC62D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1196975</wp:posOffset>
                  </wp:positionH>
                  <wp:positionV relativeFrom="paragraph">
                    <wp:posOffset>280035</wp:posOffset>
                  </wp:positionV>
                  <wp:extent cx="1587500" cy="1673225"/>
                  <wp:effectExtent l="19050" t="0" r="0" b="0"/>
                  <wp:wrapNone/>
                  <wp:docPr id="2" name="Фигура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игура1_1"/>
                          <pic:cNvPicPr>
                            <a:picLocks noChangeAspect="1" noChangeArrowheads="1"/>
                          </pic:cNvPicPr>
                        </pic:nvPicPr>
                        <pic:blipFill>
                          <a:blip r:embed="rId9" cstate="print"/>
                          <a:srcRect l="28860" r="37196" b="4338"/>
                          <a:stretch>
                            <a:fillRect/>
                          </a:stretch>
                        </pic:blipFill>
                        <pic:spPr bwMode="auto">
                          <a:xfrm>
                            <a:off x="0" y="0"/>
                            <a:ext cx="1587500" cy="1673225"/>
                          </a:xfrm>
                          <a:prstGeom prst="rect">
                            <a:avLst/>
                          </a:prstGeom>
                          <a:noFill/>
                          <a:ln w="9525">
                            <a:noFill/>
                            <a:miter lim="800000"/>
                            <a:headEnd/>
                            <a:tailEnd/>
                          </a:ln>
                        </pic:spPr>
                      </pic:pic>
                    </a:graphicData>
                  </a:graphic>
                </wp:anchor>
              </w:drawing>
            </w:r>
            <w:r w:rsidR="00EC62DB" w:rsidRPr="00EC62DB">
              <w:rPr>
                <w:rFonts w:ascii="Times New Roman" w:eastAsia="Times New Roman" w:hAnsi="Times New Roman"/>
                <w:color w:val="000000"/>
                <w:sz w:val="24"/>
                <w:szCs w:val="24"/>
              </w:rPr>
              <w:t>Приказ № 100  от «23» августа   2023 г.</w:t>
            </w:r>
          </w:p>
          <w:p w:rsidR="00EC62DB" w:rsidRPr="00EC62DB" w:rsidRDefault="00EC62DB" w:rsidP="00EC62DB">
            <w:pPr>
              <w:autoSpaceDE w:val="0"/>
              <w:autoSpaceDN w:val="0"/>
              <w:spacing w:after="120" w:line="240" w:lineRule="auto"/>
              <w:jc w:val="both"/>
              <w:rPr>
                <w:rFonts w:ascii="Times New Roman" w:eastAsia="Times New Roman" w:hAnsi="Times New Roman"/>
                <w:color w:val="000000"/>
                <w:sz w:val="24"/>
                <w:szCs w:val="24"/>
              </w:rPr>
            </w:pPr>
          </w:p>
        </w:tc>
      </w:tr>
    </w:tbl>
    <w:p w:rsidR="00EC62DB" w:rsidRDefault="00EC62DB" w:rsidP="00EC62DB">
      <w:pPr>
        <w:jc w:val="center"/>
        <w:rPr>
          <w:rFonts w:ascii="Times New Roman" w:hAnsi="Times New Roman"/>
          <w:sz w:val="28"/>
          <w:szCs w:val="28"/>
        </w:rPr>
      </w:pPr>
    </w:p>
    <w:p w:rsidR="00EC62DB" w:rsidRDefault="00EC62DB" w:rsidP="00EC62DB">
      <w:pPr>
        <w:jc w:val="center"/>
        <w:rPr>
          <w:rFonts w:ascii="Times New Roman" w:hAnsi="Times New Roman"/>
          <w:sz w:val="28"/>
          <w:szCs w:val="28"/>
        </w:rPr>
      </w:pPr>
    </w:p>
    <w:p w:rsidR="00EC62DB" w:rsidRDefault="00EC62DB" w:rsidP="00EC62DB">
      <w:pPr>
        <w:jc w:val="center"/>
        <w:rPr>
          <w:rFonts w:ascii="Times New Roman" w:hAnsi="Times New Roman"/>
          <w:sz w:val="28"/>
          <w:szCs w:val="28"/>
        </w:rPr>
      </w:pPr>
    </w:p>
    <w:p w:rsidR="00EC62DB" w:rsidRDefault="00EC62DB" w:rsidP="00EC62DB">
      <w:pPr>
        <w:jc w:val="center"/>
        <w:rPr>
          <w:rFonts w:ascii="Times New Roman" w:hAnsi="Times New Roman"/>
          <w:sz w:val="28"/>
          <w:szCs w:val="28"/>
        </w:rPr>
      </w:pPr>
    </w:p>
    <w:p w:rsidR="00EC62DB" w:rsidRDefault="00EC62DB" w:rsidP="00EC62DB">
      <w:pPr>
        <w:jc w:val="center"/>
        <w:rPr>
          <w:rFonts w:ascii="Times New Roman" w:hAnsi="Times New Roman"/>
          <w:sz w:val="28"/>
          <w:szCs w:val="28"/>
        </w:rPr>
      </w:pPr>
    </w:p>
    <w:p w:rsidR="00EC62DB" w:rsidRDefault="00EC62DB" w:rsidP="00EC62DB">
      <w:pPr>
        <w:jc w:val="center"/>
        <w:rPr>
          <w:rFonts w:ascii="Times New Roman" w:hAnsi="Times New Roman"/>
          <w:sz w:val="28"/>
          <w:szCs w:val="28"/>
        </w:rPr>
      </w:pPr>
    </w:p>
    <w:p w:rsidR="00EC62DB" w:rsidRPr="001C3F77" w:rsidRDefault="00EC62DB" w:rsidP="00EC62DB">
      <w:pPr>
        <w:jc w:val="center"/>
        <w:rPr>
          <w:rFonts w:ascii="Times New Roman" w:hAnsi="Times New Roman"/>
          <w:b/>
          <w:sz w:val="28"/>
          <w:szCs w:val="28"/>
        </w:rPr>
      </w:pPr>
      <w:r w:rsidRPr="001C3F77">
        <w:rPr>
          <w:rFonts w:ascii="Times New Roman" w:hAnsi="Times New Roman"/>
          <w:b/>
          <w:sz w:val="28"/>
          <w:szCs w:val="28"/>
        </w:rPr>
        <w:t>РАБОЧАЯ ПРОГРАММА</w:t>
      </w:r>
    </w:p>
    <w:p w:rsidR="00EC62DB" w:rsidRDefault="001C3F77" w:rsidP="00EC62DB">
      <w:pPr>
        <w:jc w:val="center"/>
        <w:rPr>
          <w:rFonts w:ascii="Times New Roman" w:hAnsi="Times New Roman"/>
          <w:b/>
          <w:sz w:val="28"/>
          <w:szCs w:val="28"/>
        </w:rPr>
      </w:pPr>
      <w:r w:rsidRPr="001C3F77">
        <w:rPr>
          <w:rFonts w:ascii="Times New Roman" w:hAnsi="Times New Roman"/>
          <w:b/>
          <w:sz w:val="28"/>
          <w:szCs w:val="28"/>
        </w:rPr>
        <w:t>у</w:t>
      </w:r>
      <w:r w:rsidR="00EC62DB" w:rsidRPr="001C3F77">
        <w:rPr>
          <w:rFonts w:ascii="Times New Roman" w:hAnsi="Times New Roman"/>
          <w:b/>
          <w:sz w:val="28"/>
          <w:szCs w:val="28"/>
        </w:rPr>
        <w:t>чебного курса</w:t>
      </w:r>
      <w:r w:rsidRPr="001C3F77">
        <w:rPr>
          <w:rFonts w:ascii="Times New Roman" w:hAnsi="Times New Roman"/>
          <w:b/>
          <w:sz w:val="28"/>
          <w:szCs w:val="28"/>
        </w:rPr>
        <w:t xml:space="preserve"> «</w:t>
      </w:r>
      <w:r>
        <w:rPr>
          <w:rFonts w:ascii="Times New Roman" w:hAnsi="Times New Roman"/>
          <w:b/>
          <w:sz w:val="28"/>
          <w:szCs w:val="28"/>
        </w:rPr>
        <w:t>Подготовка к ГИА</w:t>
      </w:r>
      <w:r w:rsidRPr="001C3F77">
        <w:rPr>
          <w:rFonts w:ascii="Times New Roman" w:hAnsi="Times New Roman"/>
          <w:b/>
          <w:sz w:val="28"/>
          <w:szCs w:val="28"/>
        </w:rPr>
        <w:t xml:space="preserve"> по обществознанию»</w:t>
      </w:r>
    </w:p>
    <w:p w:rsidR="001C3F77" w:rsidRDefault="001C3F77" w:rsidP="00EC62DB">
      <w:pPr>
        <w:jc w:val="center"/>
        <w:rPr>
          <w:rFonts w:ascii="Times New Roman" w:hAnsi="Times New Roman"/>
          <w:sz w:val="28"/>
          <w:szCs w:val="28"/>
        </w:rPr>
      </w:pPr>
      <w:r>
        <w:rPr>
          <w:rFonts w:ascii="Times New Roman" w:hAnsi="Times New Roman"/>
          <w:sz w:val="28"/>
          <w:szCs w:val="28"/>
        </w:rPr>
        <w:t xml:space="preserve">для обучающихся 9 классов </w:t>
      </w:r>
    </w:p>
    <w:p w:rsidR="001C3F77" w:rsidRDefault="001C3F77" w:rsidP="00EC62DB">
      <w:pPr>
        <w:jc w:val="center"/>
        <w:rPr>
          <w:rFonts w:ascii="Times New Roman" w:hAnsi="Times New Roman"/>
          <w:sz w:val="28"/>
          <w:szCs w:val="28"/>
        </w:rPr>
      </w:pPr>
    </w:p>
    <w:p w:rsidR="00FB3BA0" w:rsidRPr="001C3F77" w:rsidRDefault="001C3F77" w:rsidP="001C3F77">
      <w:pPr>
        <w:jc w:val="center"/>
        <w:rPr>
          <w:rFonts w:ascii="Times New Roman" w:hAnsi="Times New Roman"/>
          <w:sz w:val="28"/>
          <w:szCs w:val="28"/>
        </w:rPr>
      </w:pPr>
      <w:r>
        <w:rPr>
          <w:rFonts w:ascii="Times New Roman" w:hAnsi="Times New Roman"/>
          <w:sz w:val="28"/>
          <w:szCs w:val="28"/>
        </w:rPr>
        <w:lastRenderedPageBreak/>
        <w:t>С. Пушкино, 2023 г.</w:t>
      </w:r>
    </w:p>
    <w:p w:rsidR="009A0CA6" w:rsidRPr="000D48C7" w:rsidRDefault="009A0CA6" w:rsidP="009A0CA6">
      <w:pPr>
        <w:pStyle w:val="a3"/>
        <w:spacing w:line="360" w:lineRule="auto"/>
        <w:jc w:val="center"/>
        <w:rPr>
          <w:b/>
          <w:i/>
        </w:rPr>
      </w:pPr>
      <w:r w:rsidRPr="000D48C7">
        <w:rPr>
          <w:b/>
          <w:i/>
        </w:rPr>
        <w:t>Пояснительная записка</w:t>
      </w:r>
    </w:p>
    <w:p w:rsidR="00EF6875" w:rsidRPr="00EF6875" w:rsidRDefault="00EF6875" w:rsidP="00EF6875">
      <w:pPr>
        <w:jc w:val="both"/>
        <w:rPr>
          <w:rFonts w:ascii="Times New Roman" w:hAnsi="Times New Roman"/>
          <w:sz w:val="28"/>
          <w:szCs w:val="28"/>
        </w:rPr>
      </w:pPr>
      <w:r w:rsidRPr="00EF6875">
        <w:rPr>
          <w:rFonts w:ascii="Times New Roman" w:hAnsi="Times New Roman"/>
          <w:sz w:val="28"/>
          <w:szCs w:val="28"/>
          <w:lang w:eastAsia="ar-SA"/>
        </w:rPr>
        <w:t>Рабочая программа по курсу  «</w:t>
      </w:r>
      <w:r w:rsidR="00282B0A">
        <w:rPr>
          <w:rFonts w:ascii="Times New Roman" w:eastAsia="Times New Roman" w:hAnsi="Times New Roman"/>
          <w:sz w:val="27"/>
          <w:szCs w:val="27"/>
          <w:lang w:eastAsia="ru-RU"/>
        </w:rPr>
        <w:t>Общес</w:t>
      </w:r>
      <w:r w:rsidR="009D5CA4">
        <w:rPr>
          <w:rFonts w:ascii="Times New Roman" w:eastAsia="Times New Roman" w:hAnsi="Times New Roman"/>
          <w:sz w:val="27"/>
          <w:szCs w:val="27"/>
          <w:lang w:eastAsia="ru-RU"/>
        </w:rPr>
        <w:t>твознание. Подготовка к ОГЭ-2024</w:t>
      </w:r>
      <w:r w:rsidRPr="00EF6875">
        <w:rPr>
          <w:rFonts w:ascii="Times New Roman" w:hAnsi="Times New Roman"/>
          <w:sz w:val="28"/>
          <w:szCs w:val="28"/>
          <w:lang w:eastAsia="ar-SA"/>
        </w:rPr>
        <w:t xml:space="preserve">»  для обучающихся  9  класса </w:t>
      </w:r>
      <w:r w:rsidRPr="00EF6875">
        <w:rPr>
          <w:rFonts w:ascii="Times New Roman" w:eastAsia="Times New Roman" w:hAnsi="Times New Roman"/>
          <w:sz w:val="28"/>
          <w:szCs w:val="28"/>
          <w:lang w:eastAsia="ru-RU"/>
        </w:rPr>
        <w:t xml:space="preserve">является частью </w:t>
      </w:r>
      <w:r w:rsidRPr="00EF6875">
        <w:rPr>
          <w:rFonts w:ascii="Times New Roman" w:hAnsi="Times New Roman"/>
          <w:sz w:val="28"/>
          <w:szCs w:val="28"/>
        </w:rPr>
        <w:t>учебног</w:t>
      </w:r>
      <w:r w:rsidR="00E20816">
        <w:rPr>
          <w:rFonts w:ascii="Times New Roman" w:hAnsi="Times New Roman"/>
          <w:sz w:val="28"/>
          <w:szCs w:val="28"/>
        </w:rPr>
        <w:t>о плана .Р</w:t>
      </w:r>
      <w:r w:rsidRPr="00EF6875">
        <w:rPr>
          <w:rFonts w:ascii="Times New Roman" w:hAnsi="Times New Roman"/>
          <w:sz w:val="28"/>
          <w:szCs w:val="28"/>
        </w:rPr>
        <w:t>азработан в соответствии с требованиями федерального государственного образовательного стандарта основного общего образования (далее - ФГОС ООО), с учетом п</w:t>
      </w:r>
      <w:r w:rsidRPr="00EF6875">
        <w:rPr>
          <w:rFonts w:ascii="Times New Roman" w:hAnsi="Times New Roman"/>
          <w:spacing w:val="-1"/>
          <w:sz w:val="28"/>
          <w:szCs w:val="28"/>
        </w:rPr>
        <w:t>римерной</w:t>
      </w:r>
      <w:r w:rsidRPr="00EF6875">
        <w:rPr>
          <w:rFonts w:ascii="Times New Roman" w:hAnsi="Times New Roman"/>
          <w:color w:val="000000"/>
          <w:spacing w:val="-1"/>
          <w:sz w:val="28"/>
          <w:szCs w:val="28"/>
        </w:rPr>
        <w:t xml:space="preserve"> основной образовательной программы основного</w:t>
      </w:r>
      <w:r w:rsidRPr="00EF6875">
        <w:rPr>
          <w:rFonts w:ascii="Times New Roman" w:hAnsi="Times New Roman"/>
          <w:color w:val="000000"/>
          <w:spacing w:val="-3"/>
          <w:sz w:val="28"/>
          <w:szCs w:val="28"/>
        </w:rPr>
        <w:t xml:space="preserve"> общего образования (далее - ПООП ООО) и </w:t>
      </w:r>
      <w:r w:rsidRPr="00EF6875">
        <w:rPr>
          <w:rFonts w:ascii="Times New Roman" w:hAnsi="Times New Roman"/>
          <w:sz w:val="28"/>
          <w:szCs w:val="28"/>
        </w:rPr>
        <w:t>на основе следующих нормативно-правовых документов:</w:t>
      </w:r>
    </w:p>
    <w:p w:rsidR="00EF6875" w:rsidRPr="00EF6875" w:rsidRDefault="00EF6875" w:rsidP="00EF6875">
      <w:pPr>
        <w:jc w:val="both"/>
        <w:rPr>
          <w:rFonts w:ascii="Times New Roman" w:hAnsi="Times New Roman"/>
          <w:b/>
          <w:bCs/>
          <w:kern w:val="2"/>
          <w:sz w:val="28"/>
          <w:szCs w:val="28"/>
        </w:rPr>
      </w:pPr>
      <w:r w:rsidRPr="00EF6875">
        <w:rPr>
          <w:rFonts w:ascii="Times New Roman" w:hAnsi="Times New Roman"/>
          <w:b/>
          <w:bCs/>
          <w:kern w:val="2"/>
          <w:sz w:val="28"/>
          <w:szCs w:val="28"/>
          <w:u w:val="single"/>
        </w:rPr>
        <w:t>Законы</w:t>
      </w:r>
      <w:r w:rsidRPr="00EF6875">
        <w:rPr>
          <w:rFonts w:ascii="Times New Roman" w:hAnsi="Times New Roman"/>
          <w:b/>
          <w:bCs/>
          <w:kern w:val="2"/>
          <w:sz w:val="28"/>
          <w:szCs w:val="28"/>
        </w:rPr>
        <w:t>:</w:t>
      </w:r>
    </w:p>
    <w:p w:rsidR="00EF6875" w:rsidRPr="00EF6875" w:rsidRDefault="00EF6875" w:rsidP="00EF6875">
      <w:pPr>
        <w:pStyle w:val="ac"/>
        <w:numPr>
          <w:ilvl w:val="0"/>
          <w:numId w:val="9"/>
        </w:numPr>
        <w:spacing w:after="0" w:line="240" w:lineRule="auto"/>
        <w:jc w:val="both"/>
        <w:rPr>
          <w:rFonts w:ascii="Times New Roman" w:hAnsi="Times New Roman"/>
          <w:bCs/>
          <w:kern w:val="2"/>
          <w:sz w:val="28"/>
          <w:szCs w:val="28"/>
        </w:rPr>
      </w:pPr>
      <w:r w:rsidRPr="00EF6875">
        <w:rPr>
          <w:rFonts w:ascii="Times New Roman" w:hAnsi="Times New Roman"/>
          <w:bCs/>
          <w:kern w:val="2"/>
          <w:sz w:val="28"/>
          <w:szCs w:val="28"/>
        </w:rPr>
        <w:t>Федеральный Закон «Об образовании в Российской Федерации» (от 29.12. 2012 № 273-ФЗ);</w:t>
      </w:r>
    </w:p>
    <w:p w:rsidR="00EF6875" w:rsidRPr="00EF6875" w:rsidRDefault="00EF6875" w:rsidP="00EF6875">
      <w:pPr>
        <w:pStyle w:val="ac"/>
        <w:numPr>
          <w:ilvl w:val="0"/>
          <w:numId w:val="9"/>
        </w:numPr>
        <w:spacing w:after="0" w:line="240" w:lineRule="auto"/>
        <w:jc w:val="both"/>
        <w:rPr>
          <w:rFonts w:ascii="Times New Roman" w:hAnsi="Times New Roman"/>
          <w:bCs/>
          <w:kern w:val="2"/>
          <w:sz w:val="28"/>
          <w:szCs w:val="28"/>
        </w:rPr>
      </w:pPr>
      <w:r w:rsidRPr="00EF6875">
        <w:rPr>
          <w:rFonts w:ascii="Times New Roman" w:hAnsi="Times New Roman"/>
          <w:bCs/>
          <w:kern w:val="2"/>
          <w:sz w:val="28"/>
          <w:szCs w:val="28"/>
        </w:rPr>
        <w:t>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F6875" w:rsidRPr="00EF6875" w:rsidRDefault="00EF6875" w:rsidP="00E20816">
      <w:pPr>
        <w:pStyle w:val="ac"/>
        <w:spacing w:after="0" w:line="240" w:lineRule="auto"/>
        <w:ind w:left="0"/>
        <w:jc w:val="both"/>
        <w:rPr>
          <w:rFonts w:ascii="Times New Roman" w:hAnsi="Times New Roman"/>
          <w:bCs/>
          <w:kern w:val="2"/>
          <w:sz w:val="28"/>
          <w:szCs w:val="28"/>
        </w:rPr>
      </w:pPr>
      <w:r w:rsidRPr="00EF6875">
        <w:rPr>
          <w:rFonts w:ascii="Times New Roman" w:hAnsi="Times New Roman"/>
          <w:bCs/>
          <w:kern w:val="2"/>
          <w:sz w:val="28"/>
          <w:szCs w:val="28"/>
        </w:rPr>
        <w:t xml:space="preserve"> </w:t>
      </w:r>
    </w:p>
    <w:p w:rsidR="00EF6875" w:rsidRPr="00EF6875" w:rsidRDefault="00EF6875" w:rsidP="00EF6875">
      <w:pPr>
        <w:jc w:val="both"/>
        <w:rPr>
          <w:rFonts w:ascii="Times New Roman" w:hAnsi="Times New Roman"/>
          <w:b/>
          <w:bCs/>
          <w:kern w:val="2"/>
          <w:sz w:val="28"/>
          <w:szCs w:val="28"/>
        </w:rPr>
      </w:pPr>
      <w:r w:rsidRPr="00EF6875">
        <w:rPr>
          <w:rFonts w:ascii="Times New Roman" w:hAnsi="Times New Roman"/>
          <w:b/>
          <w:bCs/>
          <w:kern w:val="2"/>
          <w:sz w:val="28"/>
          <w:szCs w:val="28"/>
          <w:u w:val="single"/>
        </w:rPr>
        <w:t>Программы</w:t>
      </w:r>
      <w:r w:rsidRPr="00EF6875">
        <w:rPr>
          <w:rFonts w:ascii="Times New Roman" w:hAnsi="Times New Roman"/>
          <w:b/>
          <w:bCs/>
          <w:kern w:val="2"/>
          <w:sz w:val="28"/>
          <w:szCs w:val="28"/>
        </w:rPr>
        <w:t>:</w:t>
      </w:r>
    </w:p>
    <w:p w:rsidR="00EF6875" w:rsidRPr="00EF6875" w:rsidRDefault="00EF6875" w:rsidP="00EF6875">
      <w:pPr>
        <w:pStyle w:val="ac"/>
        <w:numPr>
          <w:ilvl w:val="0"/>
          <w:numId w:val="10"/>
        </w:numPr>
        <w:spacing w:after="0" w:line="240" w:lineRule="auto"/>
        <w:jc w:val="both"/>
        <w:rPr>
          <w:rFonts w:ascii="Times New Roman" w:hAnsi="Times New Roman"/>
          <w:bCs/>
          <w:kern w:val="2"/>
          <w:sz w:val="28"/>
          <w:szCs w:val="28"/>
        </w:rPr>
      </w:pPr>
      <w:r w:rsidRPr="00EF6875">
        <w:rPr>
          <w:rFonts w:ascii="Times New Roman" w:hAnsi="Times New Roman"/>
          <w:bCs/>
          <w:kern w:val="2"/>
          <w:sz w:val="28"/>
          <w:szCs w:val="28"/>
        </w:rPr>
        <w:t xml:space="preserve">Примерная основная образовательная программа </w:t>
      </w:r>
      <w:r w:rsidR="00E20816">
        <w:rPr>
          <w:rFonts w:ascii="Times New Roman" w:hAnsi="Times New Roman"/>
          <w:bCs/>
          <w:kern w:val="2"/>
          <w:sz w:val="28"/>
          <w:szCs w:val="28"/>
        </w:rPr>
        <w:t xml:space="preserve">основного общего образования </w:t>
      </w:r>
      <w:r w:rsidRPr="00EF6875">
        <w:rPr>
          <w:rFonts w:ascii="Times New Roman" w:hAnsi="Times New Roman"/>
          <w:bCs/>
          <w:kern w:val="2"/>
          <w:sz w:val="28"/>
          <w:szCs w:val="28"/>
        </w:rPr>
        <w:t xml:space="preserve"> </w:t>
      </w:r>
    </w:p>
    <w:p w:rsidR="00EF6875" w:rsidRPr="00EF6875" w:rsidRDefault="00EF6875" w:rsidP="00EF6875">
      <w:pPr>
        <w:pStyle w:val="ac"/>
        <w:ind w:left="0"/>
        <w:jc w:val="both"/>
        <w:rPr>
          <w:rFonts w:ascii="Times New Roman" w:hAnsi="Times New Roman"/>
          <w:bCs/>
          <w:kern w:val="2"/>
          <w:sz w:val="28"/>
          <w:szCs w:val="28"/>
        </w:rPr>
      </w:pPr>
    </w:p>
    <w:p w:rsidR="00EF6875" w:rsidRPr="00EF6875" w:rsidRDefault="00EF6875" w:rsidP="00EF6875">
      <w:pPr>
        <w:jc w:val="both"/>
        <w:rPr>
          <w:rFonts w:ascii="Times New Roman" w:hAnsi="Times New Roman"/>
          <w:b/>
          <w:bCs/>
          <w:kern w:val="2"/>
          <w:sz w:val="28"/>
          <w:szCs w:val="28"/>
        </w:rPr>
      </w:pPr>
      <w:r w:rsidRPr="00EF6875">
        <w:rPr>
          <w:rFonts w:ascii="Times New Roman" w:hAnsi="Times New Roman"/>
          <w:b/>
          <w:bCs/>
          <w:kern w:val="2"/>
          <w:sz w:val="28"/>
          <w:szCs w:val="28"/>
          <w:u w:val="single"/>
        </w:rPr>
        <w:t>Постановления</w:t>
      </w:r>
      <w:r w:rsidRPr="00EF6875">
        <w:rPr>
          <w:rFonts w:ascii="Times New Roman" w:hAnsi="Times New Roman"/>
          <w:b/>
          <w:bCs/>
          <w:kern w:val="2"/>
          <w:sz w:val="28"/>
          <w:szCs w:val="28"/>
        </w:rPr>
        <w:t>:</w:t>
      </w:r>
    </w:p>
    <w:p w:rsidR="00EF6875" w:rsidRPr="00EF6875" w:rsidRDefault="00EF6875" w:rsidP="00EF6875">
      <w:pPr>
        <w:pStyle w:val="ac"/>
        <w:numPr>
          <w:ilvl w:val="0"/>
          <w:numId w:val="11"/>
        </w:numPr>
        <w:spacing w:after="0" w:line="240" w:lineRule="auto"/>
        <w:ind w:left="426" w:hanging="720"/>
        <w:jc w:val="both"/>
        <w:rPr>
          <w:rFonts w:ascii="Times New Roman" w:hAnsi="Times New Roman"/>
          <w:color w:val="000000"/>
          <w:sz w:val="28"/>
          <w:szCs w:val="28"/>
          <w:shd w:val="clear" w:color="auto" w:fill="FFFFFF"/>
        </w:rPr>
      </w:pPr>
      <w:r w:rsidRPr="00EF6875">
        <w:rPr>
          <w:rFonts w:ascii="Times New Roman" w:hAnsi="Times New Roman"/>
          <w:color w:val="000000"/>
          <w:sz w:val="28"/>
          <w:szCs w:val="28"/>
          <w:shd w:val="clear" w:color="auto" w:fill="FFFFFF"/>
        </w:rPr>
        <w:t>Постановление Главного государственного санитарного врача Российской Федерации от 27 октября 2020 года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EF6875" w:rsidRDefault="00EF6875" w:rsidP="00EF6875">
      <w:pPr>
        <w:pStyle w:val="ac"/>
        <w:numPr>
          <w:ilvl w:val="0"/>
          <w:numId w:val="11"/>
        </w:numPr>
        <w:spacing w:after="0" w:line="240" w:lineRule="auto"/>
        <w:ind w:left="426" w:hanging="426"/>
        <w:jc w:val="both"/>
        <w:rPr>
          <w:rFonts w:ascii="Times New Roman" w:hAnsi="Times New Roman"/>
          <w:color w:val="000000"/>
          <w:sz w:val="28"/>
          <w:szCs w:val="28"/>
          <w:shd w:val="clear" w:color="auto" w:fill="FFFFFF"/>
        </w:rPr>
      </w:pPr>
      <w:r w:rsidRPr="00EF6875">
        <w:rPr>
          <w:rFonts w:ascii="Times New Roman" w:hAnsi="Times New Roman"/>
          <w:color w:val="000000"/>
          <w:sz w:val="28"/>
          <w:szCs w:val="28"/>
          <w:shd w:val="clear" w:color="auto" w:fill="FFFFFF"/>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rsidR="00FF2556" w:rsidRDefault="00FF2556" w:rsidP="00FF2556">
      <w:pPr>
        <w:pStyle w:val="ac"/>
        <w:spacing w:after="0" w:line="240" w:lineRule="auto"/>
        <w:jc w:val="both"/>
        <w:rPr>
          <w:rFonts w:ascii="Times New Roman" w:hAnsi="Times New Roman"/>
          <w:color w:val="000000"/>
          <w:sz w:val="28"/>
          <w:szCs w:val="28"/>
          <w:shd w:val="clear" w:color="auto" w:fill="FFFFFF"/>
        </w:rPr>
      </w:pPr>
    </w:p>
    <w:p w:rsidR="00FF2556" w:rsidRDefault="00FF2556" w:rsidP="00FF2556">
      <w:pPr>
        <w:pStyle w:val="ac"/>
        <w:spacing w:after="0" w:line="240" w:lineRule="auto"/>
        <w:jc w:val="both"/>
        <w:rPr>
          <w:rFonts w:ascii="Times New Roman" w:hAnsi="Times New Roman"/>
          <w:color w:val="000000"/>
          <w:sz w:val="28"/>
          <w:szCs w:val="28"/>
          <w:shd w:val="clear" w:color="auto" w:fill="FFFFFF"/>
        </w:rPr>
      </w:pPr>
    </w:p>
    <w:p w:rsidR="00FF2556" w:rsidRPr="00EF6875" w:rsidRDefault="00FF2556" w:rsidP="00FF2556">
      <w:pPr>
        <w:pStyle w:val="ac"/>
        <w:spacing w:after="0" w:line="240" w:lineRule="auto"/>
        <w:jc w:val="both"/>
        <w:rPr>
          <w:rFonts w:ascii="Times New Roman" w:hAnsi="Times New Roman"/>
          <w:color w:val="000000"/>
          <w:sz w:val="28"/>
          <w:szCs w:val="28"/>
          <w:shd w:val="clear" w:color="auto" w:fill="FFFFFF"/>
        </w:rPr>
      </w:pPr>
    </w:p>
    <w:p w:rsidR="00EF6875" w:rsidRPr="00EF6875" w:rsidRDefault="00EF6875" w:rsidP="00EF6875">
      <w:pPr>
        <w:jc w:val="both"/>
        <w:rPr>
          <w:rFonts w:ascii="Times New Roman" w:hAnsi="Times New Roman"/>
          <w:b/>
          <w:bCs/>
          <w:kern w:val="2"/>
          <w:sz w:val="28"/>
          <w:szCs w:val="28"/>
        </w:rPr>
      </w:pPr>
      <w:r w:rsidRPr="00EF6875">
        <w:rPr>
          <w:rFonts w:ascii="Times New Roman" w:hAnsi="Times New Roman"/>
          <w:b/>
          <w:bCs/>
          <w:kern w:val="2"/>
          <w:sz w:val="28"/>
          <w:szCs w:val="28"/>
          <w:u w:val="single"/>
        </w:rPr>
        <w:t>Приказы</w:t>
      </w:r>
      <w:r w:rsidRPr="00EF6875">
        <w:rPr>
          <w:rFonts w:ascii="Times New Roman" w:hAnsi="Times New Roman"/>
          <w:b/>
          <w:bCs/>
          <w:kern w:val="2"/>
          <w:sz w:val="28"/>
          <w:szCs w:val="28"/>
        </w:rPr>
        <w:t>:</w:t>
      </w:r>
    </w:p>
    <w:p w:rsidR="00EF6875" w:rsidRPr="00EF6875" w:rsidRDefault="00EF6875" w:rsidP="00EF6875">
      <w:pPr>
        <w:pStyle w:val="ac"/>
        <w:numPr>
          <w:ilvl w:val="0"/>
          <w:numId w:val="10"/>
        </w:numPr>
        <w:spacing w:after="0" w:line="240" w:lineRule="auto"/>
        <w:jc w:val="both"/>
        <w:rPr>
          <w:rFonts w:ascii="Times New Roman" w:hAnsi="Times New Roman"/>
          <w:sz w:val="28"/>
          <w:szCs w:val="28"/>
        </w:rPr>
      </w:pPr>
      <w:r w:rsidRPr="00EF6875">
        <w:rPr>
          <w:rFonts w:ascii="Times New Roman" w:hAnsi="Times New Roman"/>
          <w:bCs/>
          <w:sz w:val="28"/>
          <w:szCs w:val="28"/>
        </w:rPr>
        <w:t xml:space="preserve">приказ Минобрнауки России от 17.12.2010 </w:t>
      </w:r>
      <w:r w:rsidRPr="00EF6875">
        <w:rPr>
          <w:rFonts w:ascii="Times New Roman" w:hAnsi="Times New Roman"/>
          <w:sz w:val="28"/>
          <w:szCs w:val="28"/>
        </w:rPr>
        <w:t xml:space="preserve">№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 </w:t>
      </w:r>
      <w:r w:rsidRPr="00EF6875">
        <w:rPr>
          <w:rFonts w:ascii="Times New Roman" w:hAnsi="Times New Roman"/>
          <w:bCs/>
          <w:iCs/>
          <w:sz w:val="28"/>
          <w:szCs w:val="28"/>
          <w:bdr w:val="none" w:sz="0" w:space="0" w:color="auto" w:frame="1"/>
        </w:rPr>
        <w:t xml:space="preserve">от 29.12.2014 № 1644, </w:t>
      </w:r>
      <w:r w:rsidRPr="00EF6875">
        <w:rPr>
          <w:rFonts w:ascii="Times New Roman" w:hAnsi="Times New Roman"/>
          <w:bCs/>
          <w:sz w:val="28"/>
          <w:szCs w:val="28"/>
        </w:rPr>
        <w:t>от 31.12.2015 № 1577</w:t>
      </w:r>
      <w:r w:rsidRPr="00EF6875">
        <w:rPr>
          <w:rFonts w:ascii="Times New Roman" w:hAnsi="Times New Roman"/>
          <w:sz w:val="28"/>
          <w:szCs w:val="28"/>
        </w:rPr>
        <w:t>);</w:t>
      </w:r>
    </w:p>
    <w:p w:rsidR="00EF6875" w:rsidRPr="00EF6875" w:rsidRDefault="00EF6875" w:rsidP="00EF6875">
      <w:pPr>
        <w:pStyle w:val="ac"/>
        <w:numPr>
          <w:ilvl w:val="0"/>
          <w:numId w:val="10"/>
        </w:numPr>
        <w:spacing w:after="0" w:line="240" w:lineRule="auto"/>
        <w:jc w:val="both"/>
        <w:rPr>
          <w:rFonts w:ascii="Times New Roman" w:hAnsi="Times New Roman"/>
          <w:bCs/>
          <w:sz w:val="28"/>
          <w:szCs w:val="28"/>
        </w:rPr>
      </w:pPr>
      <w:r w:rsidRPr="00EF6875">
        <w:rPr>
          <w:rFonts w:ascii="Times New Roman" w:hAnsi="Times New Roman"/>
          <w:bCs/>
          <w:sz w:val="28"/>
          <w:szCs w:val="28"/>
        </w:rPr>
        <w:t>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F6875" w:rsidRPr="00EF6875" w:rsidRDefault="00EF6875" w:rsidP="00EF6875">
      <w:pPr>
        <w:pStyle w:val="ac"/>
        <w:numPr>
          <w:ilvl w:val="0"/>
          <w:numId w:val="10"/>
        </w:numPr>
        <w:spacing w:after="0" w:line="240" w:lineRule="auto"/>
        <w:jc w:val="both"/>
        <w:rPr>
          <w:rFonts w:ascii="Times New Roman" w:hAnsi="Times New Roman"/>
          <w:sz w:val="28"/>
          <w:szCs w:val="28"/>
        </w:rPr>
      </w:pPr>
      <w:r w:rsidRPr="00EF6875">
        <w:rPr>
          <w:rFonts w:ascii="Times New Roman" w:hAnsi="Times New Roman"/>
          <w:sz w:val="28"/>
          <w:szCs w:val="28"/>
        </w:rPr>
        <w:t>Приказ Министерства просвещения Российской Федерации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F6875" w:rsidRPr="00EF6875" w:rsidRDefault="00EF6875" w:rsidP="00EF6875">
      <w:pPr>
        <w:pStyle w:val="ac"/>
        <w:numPr>
          <w:ilvl w:val="0"/>
          <w:numId w:val="10"/>
        </w:numPr>
        <w:spacing w:after="0" w:line="240" w:lineRule="auto"/>
        <w:jc w:val="both"/>
        <w:rPr>
          <w:rFonts w:ascii="Times New Roman" w:hAnsi="Times New Roman"/>
          <w:sz w:val="28"/>
          <w:szCs w:val="28"/>
        </w:rPr>
      </w:pPr>
      <w:r w:rsidRPr="00EF6875">
        <w:rPr>
          <w:rFonts w:ascii="Times New Roman" w:hAnsi="Times New Roman"/>
          <w:sz w:val="28"/>
          <w:szCs w:val="28"/>
        </w:rPr>
        <w:t>Приказ Минпросвещения России № 766 от 23.12.2020 года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утверждённый Министерством просвещения РФ от 20 мая 2020 года № 254»;</w:t>
      </w:r>
    </w:p>
    <w:p w:rsidR="00EF6875" w:rsidRPr="00EF6875" w:rsidRDefault="00EF6875" w:rsidP="00EF6875">
      <w:pPr>
        <w:pStyle w:val="ac"/>
        <w:numPr>
          <w:ilvl w:val="0"/>
          <w:numId w:val="10"/>
        </w:numPr>
        <w:spacing w:after="0" w:line="240" w:lineRule="auto"/>
        <w:jc w:val="both"/>
        <w:rPr>
          <w:rFonts w:ascii="Times New Roman" w:hAnsi="Times New Roman"/>
          <w:sz w:val="28"/>
          <w:szCs w:val="28"/>
        </w:rPr>
      </w:pPr>
      <w:r w:rsidRPr="00EF6875">
        <w:rPr>
          <w:rFonts w:ascii="Times New Roman" w:hAnsi="Times New Roman"/>
          <w:sz w:val="28"/>
          <w:szCs w:val="28"/>
        </w:rPr>
        <w:t>Приказ Минпросвещения России  от 18 декабря 2019 года №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6875" w:rsidRPr="00EF6875" w:rsidRDefault="00EF6875" w:rsidP="00EF6875">
      <w:pPr>
        <w:pStyle w:val="ac"/>
        <w:numPr>
          <w:ilvl w:val="0"/>
          <w:numId w:val="10"/>
        </w:numPr>
        <w:spacing w:after="0" w:line="240" w:lineRule="auto"/>
        <w:jc w:val="both"/>
        <w:rPr>
          <w:rFonts w:ascii="Times New Roman" w:hAnsi="Times New Roman"/>
          <w:sz w:val="28"/>
          <w:szCs w:val="28"/>
        </w:rPr>
      </w:pPr>
      <w:r w:rsidRPr="00EF6875">
        <w:rPr>
          <w:rFonts w:ascii="Times New Roman" w:hAnsi="Times New Roman"/>
          <w:sz w:val="28"/>
          <w:szCs w:val="28"/>
        </w:rPr>
        <w:t>Приказ Минобрнауки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F6875" w:rsidRPr="00EF6875" w:rsidRDefault="00EF6875" w:rsidP="00EF6875">
      <w:pPr>
        <w:pStyle w:val="ac"/>
        <w:numPr>
          <w:ilvl w:val="0"/>
          <w:numId w:val="10"/>
        </w:numPr>
        <w:spacing w:after="0" w:line="240" w:lineRule="auto"/>
        <w:jc w:val="both"/>
        <w:rPr>
          <w:rFonts w:ascii="Times New Roman" w:hAnsi="Times New Roman"/>
          <w:sz w:val="28"/>
          <w:szCs w:val="28"/>
        </w:rPr>
      </w:pPr>
      <w:r w:rsidRPr="00EF6875">
        <w:rPr>
          <w:rFonts w:ascii="Times New Roman" w:hAnsi="Times New Roman"/>
          <w:sz w:val="28"/>
          <w:szCs w:val="28"/>
        </w:rPr>
        <w:t>приказ Минобрнауки России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(в ред. приказов Минобрнауки России от 07.10.2014 № 1307, от 09.04.2015 № 387);</w:t>
      </w:r>
    </w:p>
    <w:p w:rsidR="00EF6875" w:rsidRPr="00EF6875" w:rsidRDefault="00EF6875" w:rsidP="00EF6875">
      <w:pPr>
        <w:pStyle w:val="ac"/>
        <w:numPr>
          <w:ilvl w:val="0"/>
          <w:numId w:val="10"/>
        </w:numPr>
        <w:spacing w:after="0" w:line="240" w:lineRule="auto"/>
        <w:jc w:val="both"/>
        <w:rPr>
          <w:rFonts w:ascii="Times New Roman" w:hAnsi="Times New Roman"/>
          <w:sz w:val="28"/>
          <w:szCs w:val="28"/>
        </w:rPr>
      </w:pPr>
      <w:r w:rsidRPr="00EF6875">
        <w:rPr>
          <w:rFonts w:ascii="Times New Roman" w:hAnsi="Times New Roman"/>
          <w:sz w:val="28"/>
          <w:szCs w:val="28"/>
        </w:rPr>
        <w:lastRenderedPageBreak/>
        <w:t>Приказ Министерства науки и высшего образования РФ и Министерства просвещения РФ от 5 августа 2020 г. № 882/391 «Об организации и осуществлении образовательной деятельности при сетевой форме реализации образовательных программ».</w:t>
      </w:r>
    </w:p>
    <w:p w:rsidR="00EF6875" w:rsidRPr="00EF6875" w:rsidRDefault="00EF6875" w:rsidP="00EF6875">
      <w:pPr>
        <w:pStyle w:val="ac"/>
        <w:numPr>
          <w:ilvl w:val="0"/>
          <w:numId w:val="10"/>
        </w:numPr>
        <w:spacing w:after="0" w:line="240" w:lineRule="auto"/>
        <w:jc w:val="both"/>
        <w:rPr>
          <w:rFonts w:ascii="Times New Roman" w:hAnsi="Times New Roman"/>
          <w:sz w:val="28"/>
          <w:szCs w:val="28"/>
        </w:rPr>
      </w:pPr>
      <w:r w:rsidRPr="00EF6875">
        <w:rPr>
          <w:rFonts w:ascii="Times New Roman" w:hAnsi="Times New Roman"/>
          <w:sz w:val="28"/>
          <w:szCs w:val="28"/>
        </w:rPr>
        <w:t>Приказ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w:t>
      </w:r>
    </w:p>
    <w:p w:rsidR="00EF6875" w:rsidRPr="00EF6875" w:rsidRDefault="00EF6875" w:rsidP="00EF6875">
      <w:pPr>
        <w:pStyle w:val="ac"/>
        <w:numPr>
          <w:ilvl w:val="0"/>
          <w:numId w:val="10"/>
        </w:numPr>
        <w:spacing w:after="0" w:line="240" w:lineRule="auto"/>
        <w:jc w:val="both"/>
        <w:rPr>
          <w:rFonts w:ascii="Times New Roman" w:hAnsi="Times New Roman"/>
          <w:bCs/>
          <w:sz w:val="28"/>
          <w:szCs w:val="28"/>
        </w:rPr>
      </w:pPr>
      <w:r w:rsidRPr="00EF6875">
        <w:rPr>
          <w:rFonts w:ascii="Times New Roman" w:hAnsi="Times New Roman"/>
          <w:bCs/>
          <w:sz w:val="28"/>
          <w:szCs w:val="28"/>
        </w:rPr>
        <w:t>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F6875" w:rsidRPr="00EF6875" w:rsidRDefault="00EF6875" w:rsidP="00EF6875">
      <w:pPr>
        <w:pStyle w:val="ac"/>
        <w:ind w:left="360" w:hanging="360"/>
        <w:jc w:val="both"/>
        <w:rPr>
          <w:rFonts w:ascii="Times New Roman" w:hAnsi="Times New Roman"/>
          <w:b/>
          <w:sz w:val="28"/>
          <w:szCs w:val="28"/>
          <w:u w:val="single"/>
        </w:rPr>
      </w:pPr>
      <w:r w:rsidRPr="00EF6875">
        <w:rPr>
          <w:rFonts w:ascii="Times New Roman" w:hAnsi="Times New Roman"/>
          <w:b/>
          <w:sz w:val="28"/>
          <w:szCs w:val="28"/>
          <w:u w:val="single"/>
        </w:rPr>
        <w:t>Методические рекомендации:</w:t>
      </w:r>
    </w:p>
    <w:p w:rsidR="00EF6875" w:rsidRPr="00EF6875" w:rsidRDefault="00EF6875" w:rsidP="00EF6875">
      <w:pPr>
        <w:pStyle w:val="ac"/>
        <w:numPr>
          <w:ilvl w:val="0"/>
          <w:numId w:val="12"/>
        </w:numPr>
        <w:spacing w:after="0" w:line="240" w:lineRule="auto"/>
        <w:ind w:left="426" w:hanging="426"/>
        <w:jc w:val="both"/>
        <w:rPr>
          <w:rFonts w:ascii="Times New Roman" w:hAnsi="Times New Roman"/>
          <w:sz w:val="28"/>
          <w:szCs w:val="28"/>
        </w:rPr>
      </w:pPr>
      <w:r w:rsidRPr="00EF6875">
        <w:rPr>
          <w:rFonts w:ascii="Times New Roman" w:hAnsi="Times New Roman"/>
          <w:sz w:val="28"/>
          <w:szCs w:val="28"/>
        </w:rPr>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w:t>
      </w:r>
      <w:r w:rsidRPr="00EF6875">
        <w:rPr>
          <w:rFonts w:ascii="Times New Roman" w:hAnsi="Times New Roman"/>
          <w:bCs/>
          <w:sz w:val="28"/>
          <w:szCs w:val="28"/>
        </w:rPr>
        <w:t>(Распоряжение Министерства просвещения РФ от 12 января 2021 г. № Р-6  «Об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rsidR="00EF6875" w:rsidRPr="00EF6875" w:rsidRDefault="00EF6875" w:rsidP="00EF6875">
      <w:pPr>
        <w:pStyle w:val="ac"/>
        <w:ind w:left="360" w:hanging="360"/>
        <w:jc w:val="both"/>
        <w:rPr>
          <w:rFonts w:ascii="Times New Roman" w:hAnsi="Times New Roman"/>
          <w:b/>
          <w:sz w:val="28"/>
          <w:szCs w:val="28"/>
          <w:u w:val="single"/>
        </w:rPr>
      </w:pPr>
      <w:r w:rsidRPr="00EF6875">
        <w:rPr>
          <w:rFonts w:ascii="Times New Roman" w:hAnsi="Times New Roman"/>
          <w:b/>
          <w:sz w:val="28"/>
          <w:szCs w:val="28"/>
          <w:u w:val="single"/>
        </w:rPr>
        <w:t xml:space="preserve">Письма: </w:t>
      </w:r>
    </w:p>
    <w:p w:rsidR="00EF6875" w:rsidRPr="00EF6875" w:rsidRDefault="00EF6875" w:rsidP="00EF6875">
      <w:pPr>
        <w:pStyle w:val="ac"/>
        <w:numPr>
          <w:ilvl w:val="0"/>
          <w:numId w:val="10"/>
        </w:numPr>
        <w:spacing w:after="0" w:line="240" w:lineRule="auto"/>
        <w:jc w:val="both"/>
        <w:rPr>
          <w:rFonts w:ascii="Times New Roman" w:hAnsi="Times New Roman"/>
          <w:bCs/>
          <w:sz w:val="28"/>
          <w:szCs w:val="28"/>
        </w:rPr>
      </w:pPr>
      <w:r w:rsidRPr="00EF6875">
        <w:rPr>
          <w:rFonts w:ascii="Times New Roman" w:hAnsi="Times New Roman"/>
          <w:bCs/>
          <w:sz w:val="28"/>
          <w:szCs w:val="28"/>
        </w:rPr>
        <w:t>письмо от 20.07.2015 № 09-1774 «О направлении учебно-методических материалов»;</w:t>
      </w:r>
    </w:p>
    <w:p w:rsidR="00EF6875" w:rsidRPr="00EF6875" w:rsidRDefault="00EF6875" w:rsidP="00EF6875">
      <w:pPr>
        <w:pStyle w:val="ac"/>
        <w:numPr>
          <w:ilvl w:val="0"/>
          <w:numId w:val="10"/>
        </w:numPr>
        <w:spacing w:after="0" w:line="240" w:lineRule="auto"/>
        <w:jc w:val="both"/>
        <w:rPr>
          <w:rFonts w:ascii="Times New Roman" w:hAnsi="Times New Roman"/>
          <w:bCs/>
          <w:sz w:val="28"/>
          <w:szCs w:val="28"/>
        </w:rPr>
      </w:pPr>
      <w:r w:rsidRPr="00EF6875">
        <w:rPr>
          <w:rFonts w:ascii="Times New Roman" w:hAnsi="Times New Roman"/>
          <w:bCs/>
          <w:sz w:val="28"/>
          <w:szCs w:val="28"/>
        </w:rPr>
        <w:t>письмо Минобрнауки России от 04.09.2015 № 08-1404 «Об отборе организаций, выпускающих учебные пособия»;</w:t>
      </w:r>
    </w:p>
    <w:p w:rsidR="00EF6875" w:rsidRPr="00EF6875" w:rsidRDefault="00EF6875" w:rsidP="00EF6875">
      <w:pPr>
        <w:pStyle w:val="ac"/>
        <w:numPr>
          <w:ilvl w:val="0"/>
          <w:numId w:val="10"/>
        </w:numPr>
        <w:spacing w:after="0" w:line="240" w:lineRule="auto"/>
        <w:jc w:val="both"/>
        <w:rPr>
          <w:rFonts w:ascii="Times New Roman" w:hAnsi="Times New Roman"/>
          <w:bCs/>
          <w:sz w:val="28"/>
          <w:szCs w:val="28"/>
        </w:rPr>
      </w:pPr>
      <w:r w:rsidRPr="00EF6875">
        <w:rPr>
          <w:rFonts w:ascii="Times New Roman" w:hAnsi="Times New Roman"/>
          <w:bCs/>
          <w:sz w:val="28"/>
          <w:szCs w:val="28"/>
        </w:rPr>
        <w:t>письмо Минобрнауки России от 18.03.2016 № НТ-393/08 «Об обеспечении учебными изданиями (учебниками и учебными пособиями);</w:t>
      </w:r>
    </w:p>
    <w:p w:rsidR="00EF6875" w:rsidRPr="00EF6875" w:rsidRDefault="00EF6875" w:rsidP="00EF6875">
      <w:pPr>
        <w:pStyle w:val="ac"/>
        <w:numPr>
          <w:ilvl w:val="0"/>
          <w:numId w:val="10"/>
        </w:numPr>
        <w:spacing w:after="0" w:line="240" w:lineRule="auto"/>
        <w:jc w:val="both"/>
        <w:rPr>
          <w:rFonts w:ascii="Times New Roman" w:hAnsi="Times New Roman"/>
          <w:bCs/>
          <w:sz w:val="28"/>
          <w:szCs w:val="28"/>
        </w:rPr>
      </w:pPr>
      <w:r w:rsidRPr="00EF6875">
        <w:rPr>
          <w:rFonts w:ascii="Times New Roman" w:hAnsi="Times New Roman"/>
          <w:bCs/>
          <w:sz w:val="28"/>
          <w:szCs w:val="28"/>
        </w:rPr>
        <w:t>письмо Минобрнауки России от 16.05.2018 № 08-1211 «Об использовании учебников и учебных пособий в образовательной деятельности»;</w:t>
      </w:r>
    </w:p>
    <w:p w:rsidR="00EF6875" w:rsidRPr="00EF6875" w:rsidRDefault="00EF6875" w:rsidP="00EF6875">
      <w:pPr>
        <w:pStyle w:val="ac"/>
        <w:numPr>
          <w:ilvl w:val="0"/>
          <w:numId w:val="10"/>
        </w:numPr>
        <w:spacing w:after="0" w:line="240" w:lineRule="auto"/>
        <w:jc w:val="both"/>
        <w:rPr>
          <w:rFonts w:ascii="Times New Roman" w:hAnsi="Times New Roman"/>
          <w:bCs/>
          <w:sz w:val="28"/>
          <w:szCs w:val="28"/>
        </w:rPr>
      </w:pPr>
      <w:r w:rsidRPr="00EF6875">
        <w:rPr>
          <w:rFonts w:ascii="Times New Roman" w:hAnsi="Times New Roman"/>
          <w:bCs/>
          <w:sz w:val="28"/>
          <w:szCs w:val="28"/>
        </w:rPr>
        <w:t>письмо Минпросвещения России от 20.12.2018 N 03-510 "О направлении информации" (вместе с "Рекомендациями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как родного");</w:t>
      </w:r>
    </w:p>
    <w:p w:rsidR="00EF6875" w:rsidRPr="00E20816" w:rsidRDefault="00EF6875" w:rsidP="00E20816">
      <w:pPr>
        <w:pStyle w:val="ac"/>
        <w:numPr>
          <w:ilvl w:val="0"/>
          <w:numId w:val="10"/>
        </w:numPr>
        <w:spacing w:after="0" w:line="240" w:lineRule="auto"/>
        <w:jc w:val="both"/>
        <w:rPr>
          <w:rFonts w:ascii="Times New Roman" w:hAnsi="Times New Roman"/>
          <w:bCs/>
          <w:sz w:val="28"/>
          <w:szCs w:val="28"/>
        </w:rPr>
      </w:pPr>
      <w:r w:rsidRPr="00EF6875">
        <w:rPr>
          <w:rFonts w:ascii="Times New Roman" w:hAnsi="Times New Roman"/>
          <w:bCs/>
          <w:sz w:val="28"/>
          <w:szCs w:val="28"/>
        </w:rPr>
        <w:lastRenderedPageBreak/>
        <w:t>письмо Минпросвещения России от 26.02.2021 № 03-205 «Методические рекомендации по обеспечению возможности освоения основных образовательных программ обучающимися 5–11 классов по индивидуальному учебному плану».</w:t>
      </w:r>
    </w:p>
    <w:p w:rsidR="00EF6875" w:rsidRDefault="00EF6875" w:rsidP="00C8395C">
      <w:pPr>
        <w:spacing w:after="0" w:line="360" w:lineRule="auto"/>
        <w:jc w:val="center"/>
        <w:rPr>
          <w:rFonts w:ascii="Times New Roman" w:eastAsia="Times New Roman" w:hAnsi="Times New Roman"/>
          <w:b/>
          <w:bCs/>
          <w:color w:val="000000"/>
          <w:kern w:val="16"/>
          <w:sz w:val="28"/>
          <w:szCs w:val="28"/>
          <w:shd w:val="clear" w:color="auto" w:fill="FFFFFF"/>
          <w:lang w:eastAsia="ru-RU"/>
        </w:rPr>
      </w:pPr>
    </w:p>
    <w:p w:rsidR="00EF6875" w:rsidRDefault="00EF6875" w:rsidP="00C8395C">
      <w:pPr>
        <w:spacing w:after="0" w:line="360" w:lineRule="auto"/>
        <w:jc w:val="center"/>
        <w:rPr>
          <w:rFonts w:ascii="Times New Roman" w:eastAsia="Times New Roman" w:hAnsi="Times New Roman"/>
          <w:b/>
          <w:bCs/>
          <w:color w:val="000000"/>
          <w:kern w:val="16"/>
          <w:sz w:val="28"/>
          <w:szCs w:val="28"/>
          <w:shd w:val="clear" w:color="auto" w:fill="FFFFFF"/>
          <w:lang w:eastAsia="ru-RU"/>
        </w:rPr>
      </w:pPr>
    </w:p>
    <w:p w:rsidR="00C8395C" w:rsidRDefault="00C8395C" w:rsidP="00C8395C">
      <w:pPr>
        <w:spacing w:after="0" w:line="360" w:lineRule="auto"/>
        <w:jc w:val="center"/>
        <w:rPr>
          <w:rFonts w:ascii="Times New Roman" w:eastAsia="Times New Roman" w:hAnsi="Times New Roman"/>
          <w:b/>
          <w:kern w:val="16"/>
          <w:sz w:val="28"/>
          <w:szCs w:val="28"/>
          <w:lang w:eastAsia="ru-RU"/>
        </w:rPr>
      </w:pPr>
      <w:r>
        <w:rPr>
          <w:rFonts w:ascii="Times New Roman" w:eastAsia="Times New Roman" w:hAnsi="Times New Roman"/>
          <w:b/>
          <w:bCs/>
          <w:color w:val="000000"/>
          <w:kern w:val="16"/>
          <w:sz w:val="28"/>
          <w:szCs w:val="28"/>
          <w:shd w:val="clear" w:color="auto" w:fill="FFFFFF"/>
          <w:lang w:eastAsia="ru-RU"/>
        </w:rPr>
        <w:t xml:space="preserve">Цели и задачи  изучения </w:t>
      </w:r>
      <w:r w:rsidR="00C10832">
        <w:rPr>
          <w:rFonts w:ascii="Times New Roman" w:eastAsia="Times New Roman" w:hAnsi="Times New Roman"/>
          <w:b/>
          <w:bCs/>
          <w:color w:val="000000"/>
          <w:kern w:val="16"/>
          <w:sz w:val="28"/>
          <w:szCs w:val="28"/>
          <w:shd w:val="clear" w:color="auto" w:fill="FFFFFF"/>
          <w:lang w:eastAsia="ru-RU"/>
        </w:rPr>
        <w:t>курса</w:t>
      </w:r>
      <w:r>
        <w:rPr>
          <w:rFonts w:ascii="Times New Roman" w:eastAsia="Times New Roman" w:hAnsi="Times New Roman"/>
          <w:b/>
          <w:bCs/>
          <w:color w:val="000000"/>
          <w:kern w:val="16"/>
          <w:sz w:val="28"/>
          <w:szCs w:val="28"/>
          <w:shd w:val="clear" w:color="auto" w:fill="FFFFFF"/>
          <w:lang w:eastAsia="ru-RU"/>
        </w:rPr>
        <w:t xml:space="preserve"> «</w:t>
      </w:r>
      <w:r w:rsidR="00C10832" w:rsidRPr="00C10832">
        <w:rPr>
          <w:rFonts w:ascii="Times New Roman" w:eastAsia="Times New Roman" w:hAnsi="Times New Roman"/>
          <w:b/>
          <w:bCs/>
          <w:color w:val="000000"/>
          <w:kern w:val="16"/>
          <w:sz w:val="28"/>
          <w:szCs w:val="28"/>
          <w:shd w:val="clear" w:color="auto" w:fill="FFFFFF"/>
          <w:lang w:eastAsia="ru-RU"/>
        </w:rPr>
        <w:t>Обществознание. Подготовка к ОГЭ-202</w:t>
      </w:r>
      <w:r w:rsidR="00E20816">
        <w:rPr>
          <w:rFonts w:ascii="Times New Roman" w:eastAsia="Times New Roman" w:hAnsi="Times New Roman"/>
          <w:b/>
          <w:bCs/>
          <w:color w:val="000000"/>
          <w:kern w:val="16"/>
          <w:sz w:val="28"/>
          <w:szCs w:val="28"/>
          <w:shd w:val="clear" w:color="auto" w:fill="FFFFFF"/>
          <w:lang w:eastAsia="ru-RU"/>
        </w:rPr>
        <w:t>4</w:t>
      </w:r>
      <w:r>
        <w:rPr>
          <w:rFonts w:ascii="Times New Roman" w:eastAsia="Times New Roman" w:hAnsi="Times New Roman"/>
          <w:b/>
          <w:bCs/>
          <w:color w:val="000000"/>
          <w:kern w:val="16"/>
          <w:sz w:val="28"/>
          <w:szCs w:val="28"/>
          <w:shd w:val="clear" w:color="auto" w:fill="FFFFFF"/>
          <w:lang w:eastAsia="ru-RU"/>
        </w:rPr>
        <w:t xml:space="preserve">». </w:t>
      </w:r>
    </w:p>
    <w:p w:rsidR="00C8395C" w:rsidRDefault="00C8395C" w:rsidP="00C8395C">
      <w:pPr>
        <w:spacing w:after="0" w:line="360" w:lineRule="auto"/>
        <w:jc w:val="center"/>
        <w:rPr>
          <w:rFonts w:ascii="Times New Roman" w:eastAsia="Times New Roman" w:hAnsi="Times New Roman"/>
          <w:b/>
          <w:kern w:val="16"/>
          <w:sz w:val="28"/>
          <w:szCs w:val="28"/>
          <w:lang w:eastAsia="ru-RU"/>
        </w:rPr>
      </w:pPr>
      <w:r>
        <w:rPr>
          <w:rFonts w:ascii="Times New Roman" w:eastAsia="Times New Roman" w:hAnsi="Times New Roman"/>
          <w:b/>
          <w:kern w:val="16"/>
          <w:sz w:val="28"/>
          <w:szCs w:val="28"/>
          <w:lang w:eastAsia="ru-RU"/>
        </w:rPr>
        <w:t>Цели изучения:</w:t>
      </w:r>
    </w:p>
    <w:p w:rsidR="00C8395C" w:rsidRDefault="00C8395C" w:rsidP="007D6C1F">
      <w:pPr>
        <w:pStyle w:val="a5"/>
        <w:spacing w:line="360" w:lineRule="auto"/>
        <w:ind w:firstLine="709"/>
        <w:jc w:val="both"/>
        <w:rPr>
          <w:b/>
          <w:i/>
          <w:iCs/>
          <w:sz w:val="28"/>
          <w:szCs w:val="28"/>
        </w:rPr>
      </w:pPr>
    </w:p>
    <w:p w:rsidR="007D6C1F" w:rsidRPr="008B2D98" w:rsidRDefault="007D6C1F" w:rsidP="007D6C1F">
      <w:pPr>
        <w:pStyle w:val="a5"/>
        <w:spacing w:line="360" w:lineRule="auto"/>
        <w:ind w:firstLine="709"/>
        <w:jc w:val="both"/>
        <w:rPr>
          <w:sz w:val="28"/>
          <w:szCs w:val="28"/>
        </w:rPr>
      </w:pPr>
      <w:r w:rsidRPr="00454A55">
        <w:rPr>
          <w:b/>
          <w:i/>
          <w:iCs/>
          <w:sz w:val="28"/>
          <w:szCs w:val="28"/>
        </w:rPr>
        <w:t>Цель изучения предмета</w:t>
      </w:r>
      <w:r w:rsidRPr="008B2D98">
        <w:rPr>
          <w:sz w:val="28"/>
          <w:szCs w:val="28"/>
        </w:rPr>
        <w:t xml:space="preserve"> — содействовать воспитанию свободной и ответственной личности, ее социализации, познанию окружающей действительности, самопознанию и самореализации.</w:t>
      </w:r>
    </w:p>
    <w:p w:rsidR="007D6C1F" w:rsidRPr="008B2D98" w:rsidRDefault="007D6C1F" w:rsidP="007D6C1F">
      <w:pPr>
        <w:pStyle w:val="a5"/>
        <w:spacing w:line="360" w:lineRule="auto"/>
        <w:ind w:firstLine="709"/>
        <w:jc w:val="both"/>
        <w:rPr>
          <w:sz w:val="28"/>
          <w:szCs w:val="28"/>
        </w:rPr>
      </w:pPr>
      <w:r w:rsidRPr="00454A55">
        <w:rPr>
          <w:b/>
          <w:i/>
          <w:iCs/>
          <w:sz w:val="28"/>
          <w:szCs w:val="28"/>
        </w:rPr>
        <w:t xml:space="preserve">Задачи </w:t>
      </w:r>
      <w:r w:rsidRPr="00454A55">
        <w:rPr>
          <w:b/>
          <w:i/>
          <w:sz w:val="28"/>
          <w:szCs w:val="28"/>
        </w:rPr>
        <w:t>изучения предмета</w:t>
      </w:r>
      <w:r w:rsidRPr="008B2D98">
        <w:rPr>
          <w:sz w:val="28"/>
          <w:szCs w:val="28"/>
        </w:rPr>
        <w:t xml:space="preserve"> —   гуманистического мировоззрения, включающего убежден</w:t>
      </w:r>
      <w:r w:rsidRPr="008B2D98">
        <w:rPr>
          <w:sz w:val="28"/>
          <w:szCs w:val="28"/>
        </w:rPr>
        <w:softHyphen/>
        <w:t>ность в неповторимости, уникальности каждой личности, в том, что жизнь — высшая ценность бытия; идеалы гуманизма, свободы, де</w:t>
      </w:r>
      <w:r w:rsidRPr="008B2D98">
        <w:rPr>
          <w:sz w:val="28"/>
          <w:szCs w:val="28"/>
        </w:rPr>
        <w:softHyphen/>
        <w:t>мократии, социального прогресса; признание значимости научных знаний и методов познания действительности, готовность руковод</w:t>
      </w:r>
      <w:r w:rsidRPr="008B2D98">
        <w:rPr>
          <w:sz w:val="28"/>
          <w:szCs w:val="28"/>
        </w:rPr>
        <w:softHyphen/>
        <w:t>ствоваться ими в анализе и оценке общественных явлений; отно</w:t>
      </w:r>
      <w:r w:rsidRPr="008B2D98">
        <w:rPr>
          <w:sz w:val="28"/>
          <w:szCs w:val="28"/>
        </w:rPr>
        <w:softHyphen/>
        <w:t>шение к социальным регуляторам жизни, нравственно-правовым нормам как необходимым условиям выживания и развития челове</w:t>
      </w:r>
      <w:r w:rsidRPr="008B2D98">
        <w:rPr>
          <w:sz w:val="28"/>
          <w:szCs w:val="28"/>
        </w:rPr>
        <w:softHyphen/>
        <w:t>ческого сообщества;</w:t>
      </w:r>
    </w:p>
    <w:p w:rsidR="007D6C1F" w:rsidRPr="008B2D98" w:rsidRDefault="007D6C1F" w:rsidP="007D6C1F">
      <w:pPr>
        <w:pStyle w:val="a5"/>
        <w:spacing w:line="360" w:lineRule="auto"/>
        <w:ind w:firstLine="709"/>
        <w:jc w:val="both"/>
        <w:rPr>
          <w:sz w:val="28"/>
          <w:szCs w:val="28"/>
        </w:rPr>
      </w:pPr>
      <w:r w:rsidRPr="008B2D98">
        <w:rPr>
          <w:sz w:val="28"/>
          <w:szCs w:val="28"/>
        </w:rPr>
        <w:t>—   необходимых моральных ориентиров, включающих так называемые простые нормы нравственности, а также высшие социаль</w:t>
      </w:r>
      <w:r w:rsidRPr="008B2D98">
        <w:rPr>
          <w:sz w:val="28"/>
          <w:szCs w:val="28"/>
        </w:rPr>
        <w:softHyphen/>
        <w:t>но-нравственные качества;</w:t>
      </w:r>
    </w:p>
    <w:p w:rsidR="007D6C1F" w:rsidRPr="008B2D98" w:rsidRDefault="007D6C1F" w:rsidP="007D6C1F">
      <w:pPr>
        <w:pStyle w:val="a5"/>
        <w:spacing w:line="360" w:lineRule="auto"/>
        <w:ind w:firstLine="709"/>
        <w:jc w:val="both"/>
        <w:rPr>
          <w:sz w:val="28"/>
          <w:szCs w:val="28"/>
        </w:rPr>
      </w:pPr>
      <w:r w:rsidRPr="008B2D98">
        <w:rPr>
          <w:sz w:val="28"/>
          <w:szCs w:val="28"/>
        </w:rPr>
        <w:lastRenderedPageBreak/>
        <w:t>—   гражданственности, любви к Родине; политической и право</w:t>
      </w:r>
      <w:r w:rsidRPr="008B2D98">
        <w:rPr>
          <w:sz w:val="28"/>
          <w:szCs w:val="28"/>
        </w:rPr>
        <w:softHyphen/>
        <w:t>вой культуры, предусматривающей готовность и умение конструк</w:t>
      </w:r>
      <w:r w:rsidRPr="008B2D98">
        <w:rPr>
          <w:sz w:val="28"/>
          <w:szCs w:val="28"/>
        </w:rPr>
        <w:softHyphen/>
        <w:t>тивно действовать в условиях демократии, политического плюра</w:t>
      </w:r>
      <w:r w:rsidRPr="008B2D98">
        <w:rPr>
          <w:sz w:val="28"/>
          <w:szCs w:val="28"/>
        </w:rPr>
        <w:softHyphen/>
        <w:t>лизма, становления правового государства;</w:t>
      </w:r>
    </w:p>
    <w:p w:rsidR="007D6C1F" w:rsidRPr="008B2D98" w:rsidRDefault="007D6C1F" w:rsidP="007D6C1F">
      <w:pPr>
        <w:pStyle w:val="a5"/>
        <w:spacing w:line="360" w:lineRule="auto"/>
        <w:ind w:firstLine="709"/>
        <w:jc w:val="both"/>
        <w:rPr>
          <w:sz w:val="28"/>
          <w:szCs w:val="28"/>
        </w:rPr>
      </w:pPr>
      <w:r w:rsidRPr="008B2D98">
        <w:rPr>
          <w:sz w:val="28"/>
          <w:szCs w:val="28"/>
        </w:rPr>
        <w:t>—   экономической культуры, предполагающей потребность и умение активно действовать в условиях экономической свободы, понимание тех требований к личности, которые предъявляет изме</w:t>
      </w:r>
      <w:r w:rsidRPr="008B2D98">
        <w:rPr>
          <w:sz w:val="28"/>
          <w:szCs w:val="28"/>
        </w:rPr>
        <w:softHyphen/>
        <w:t>няющаяся экономическая обстановка;</w:t>
      </w:r>
    </w:p>
    <w:p w:rsidR="007D6C1F" w:rsidRPr="008B2D98" w:rsidRDefault="007D6C1F" w:rsidP="007D6C1F">
      <w:pPr>
        <w:pStyle w:val="a5"/>
        <w:spacing w:line="360" w:lineRule="auto"/>
        <w:ind w:firstLine="709"/>
        <w:jc w:val="both"/>
        <w:rPr>
          <w:sz w:val="28"/>
          <w:szCs w:val="28"/>
        </w:rPr>
      </w:pPr>
      <w:r w:rsidRPr="008B2D98">
        <w:rPr>
          <w:sz w:val="28"/>
          <w:szCs w:val="28"/>
        </w:rPr>
        <w:t>—   социальной культуры, включающей культуру межличност</w:t>
      </w:r>
      <w:r w:rsidRPr="008B2D98">
        <w:rPr>
          <w:sz w:val="28"/>
          <w:szCs w:val="28"/>
        </w:rPr>
        <w:softHyphen/>
        <w:t>ных, межгрупповых и этнических отношений; толерантность к ино</w:t>
      </w:r>
      <w:r w:rsidRPr="008B2D98">
        <w:rPr>
          <w:sz w:val="28"/>
          <w:szCs w:val="28"/>
        </w:rPr>
        <w:softHyphen/>
        <w:t>му образу жизни и образу мыслей;</w:t>
      </w:r>
    </w:p>
    <w:p w:rsidR="007D6C1F" w:rsidRPr="008B2D98" w:rsidRDefault="007D6C1F" w:rsidP="007D6C1F">
      <w:pPr>
        <w:pStyle w:val="a5"/>
        <w:spacing w:line="360" w:lineRule="auto"/>
        <w:ind w:firstLine="709"/>
        <w:jc w:val="both"/>
        <w:rPr>
          <w:sz w:val="28"/>
          <w:szCs w:val="28"/>
        </w:rPr>
      </w:pPr>
      <w:r w:rsidRPr="008B2D98">
        <w:rPr>
          <w:sz w:val="28"/>
          <w:szCs w:val="28"/>
        </w:rPr>
        <w:t>—   экологической культуры, включающей признание ценности природы, убеждение в необходимости сбережения природы для жи</w:t>
      </w:r>
      <w:r w:rsidRPr="008B2D98">
        <w:rPr>
          <w:sz w:val="28"/>
          <w:szCs w:val="28"/>
        </w:rPr>
        <w:softHyphen/>
        <w:t>вущих и будущих поколений, чувство ответственности за судьбу природы, понимание неразрывной связи общества и природы;</w:t>
      </w:r>
    </w:p>
    <w:p w:rsidR="007D6C1F" w:rsidRPr="008B2D98" w:rsidRDefault="007D6C1F" w:rsidP="007D6C1F">
      <w:pPr>
        <w:pStyle w:val="a5"/>
        <w:spacing w:line="360" w:lineRule="auto"/>
        <w:ind w:firstLine="709"/>
        <w:jc w:val="both"/>
        <w:rPr>
          <w:sz w:val="28"/>
          <w:szCs w:val="28"/>
        </w:rPr>
      </w:pPr>
      <w:r w:rsidRPr="008B2D98">
        <w:rPr>
          <w:sz w:val="28"/>
          <w:szCs w:val="28"/>
        </w:rPr>
        <w:t>—   умения получать социальную информацию из разнообразных источников и самостоятельно ориентироваться в ней;</w:t>
      </w:r>
    </w:p>
    <w:p w:rsidR="007D6C1F" w:rsidRDefault="007D6C1F" w:rsidP="007D6C1F">
      <w:pPr>
        <w:pStyle w:val="a5"/>
        <w:spacing w:line="360" w:lineRule="auto"/>
        <w:ind w:firstLine="709"/>
        <w:jc w:val="both"/>
        <w:rPr>
          <w:sz w:val="28"/>
          <w:szCs w:val="28"/>
        </w:rPr>
      </w:pPr>
      <w:r w:rsidRPr="008B2D98">
        <w:rPr>
          <w:sz w:val="28"/>
          <w:szCs w:val="28"/>
        </w:rPr>
        <w:t>—   умения применять полученные знания для решения задач познавательного и практического характера.</w:t>
      </w:r>
    </w:p>
    <w:p w:rsidR="00D26B95" w:rsidRPr="00A16DC8" w:rsidRDefault="00D26B95" w:rsidP="007D6C1F">
      <w:pPr>
        <w:pStyle w:val="a5"/>
        <w:spacing w:line="360" w:lineRule="auto"/>
        <w:ind w:firstLine="709"/>
        <w:jc w:val="both"/>
        <w:rPr>
          <w:sz w:val="28"/>
          <w:szCs w:val="28"/>
        </w:rPr>
      </w:pPr>
    </w:p>
    <w:p w:rsidR="007D6C1F" w:rsidRPr="00454A55" w:rsidRDefault="007D6C1F" w:rsidP="007D6C1F">
      <w:pPr>
        <w:tabs>
          <w:tab w:val="left" w:pos="1635"/>
        </w:tabs>
        <w:spacing w:line="360" w:lineRule="auto"/>
        <w:ind w:left="1287"/>
        <w:jc w:val="center"/>
        <w:rPr>
          <w:rFonts w:ascii="Times New Roman" w:hAnsi="Times New Roman"/>
          <w:b/>
          <w:i/>
          <w:sz w:val="28"/>
          <w:szCs w:val="28"/>
        </w:rPr>
      </w:pPr>
      <w:r w:rsidRPr="00454A55">
        <w:rPr>
          <w:rFonts w:ascii="Times New Roman" w:hAnsi="Times New Roman"/>
          <w:b/>
          <w:i/>
          <w:sz w:val="28"/>
          <w:szCs w:val="28"/>
        </w:rPr>
        <w:lastRenderedPageBreak/>
        <w:t>Общая характеристика предмета</w:t>
      </w:r>
    </w:p>
    <w:p w:rsidR="007D6C1F" w:rsidRDefault="007D6C1F" w:rsidP="007D6C1F">
      <w:pPr>
        <w:tabs>
          <w:tab w:val="left" w:pos="1635"/>
        </w:tabs>
        <w:spacing w:line="360" w:lineRule="auto"/>
        <w:rPr>
          <w:rFonts w:ascii="Times New Roman" w:hAnsi="Times New Roman"/>
          <w:sz w:val="28"/>
          <w:szCs w:val="28"/>
        </w:rPr>
      </w:pPr>
      <w:r w:rsidRPr="008B2D98">
        <w:rPr>
          <w:rFonts w:ascii="Times New Roman" w:hAnsi="Times New Roman"/>
          <w:sz w:val="28"/>
          <w:szCs w:val="28"/>
        </w:rPr>
        <w:t>Обществознание является одним из наиболее важных предметов учебного плана ОУ РФ. Эта дисциплина наиболее полно аккумулирует предшествующий социальный опыт человечества. Она же наиболее системно передает опыт учащимся, выступая объединяющим элементом для всех гуманитарных дисциплин. Курс интегрирует современные социологические, экономические, политические, правовые, этические, социально-психологические знания в целостную, педагогически обоснованную систему, рассчитанную на учащихся старшего подросткового возраста. Он содержит обусловленный рамками учебного времени минимум знаний о человеке и обществе, необходимых для понимания самого себя, других людей, процессов, происходящих в окружающем природном и социальном мире, для реализации гражданских прав и обязанностей.</w:t>
      </w:r>
    </w:p>
    <w:p w:rsidR="00FF2556" w:rsidRDefault="007D6C1F" w:rsidP="00FB3BA0">
      <w:pPr>
        <w:tabs>
          <w:tab w:val="left" w:pos="1635"/>
        </w:tabs>
        <w:spacing w:line="360" w:lineRule="auto"/>
        <w:rPr>
          <w:rFonts w:ascii="Times New Roman" w:hAnsi="Times New Roman"/>
          <w:sz w:val="28"/>
          <w:szCs w:val="28"/>
        </w:rPr>
      </w:pPr>
      <w:r w:rsidRPr="00F722BB">
        <w:rPr>
          <w:rFonts w:ascii="Times New Roman" w:hAnsi="Times New Roman"/>
          <w:sz w:val="28"/>
          <w:szCs w:val="28"/>
        </w:rPr>
        <w:t xml:space="preserve">В содержание учебного </w:t>
      </w:r>
      <w:r w:rsidR="00FF2556">
        <w:rPr>
          <w:rFonts w:ascii="Times New Roman" w:hAnsi="Times New Roman"/>
          <w:sz w:val="28"/>
          <w:szCs w:val="28"/>
        </w:rPr>
        <w:t xml:space="preserve">раздела включены </w:t>
      </w:r>
      <w:r>
        <w:rPr>
          <w:rFonts w:ascii="Times New Roman" w:hAnsi="Times New Roman"/>
          <w:sz w:val="28"/>
          <w:szCs w:val="28"/>
        </w:rPr>
        <w:t xml:space="preserve">: «Финансовая  грамотность» </w:t>
      </w:r>
      <w:r w:rsidRPr="00F722BB">
        <w:rPr>
          <w:rFonts w:ascii="Times New Roman" w:hAnsi="Times New Roman"/>
          <w:sz w:val="28"/>
          <w:szCs w:val="28"/>
        </w:rPr>
        <w:t xml:space="preserve"> по изучению основ бюджетной </w:t>
      </w:r>
      <w:r>
        <w:rPr>
          <w:rFonts w:ascii="Times New Roman" w:hAnsi="Times New Roman"/>
          <w:sz w:val="28"/>
          <w:szCs w:val="28"/>
        </w:rPr>
        <w:t>грамотности в рамках учебного предмета</w:t>
      </w:r>
      <w:r w:rsidRPr="00F722BB">
        <w:rPr>
          <w:rFonts w:ascii="Times New Roman" w:hAnsi="Times New Roman"/>
          <w:sz w:val="28"/>
          <w:szCs w:val="28"/>
        </w:rPr>
        <w:t xml:space="preserve"> «Обществознание»</w:t>
      </w:r>
      <w:r>
        <w:rPr>
          <w:rFonts w:ascii="Times New Roman" w:hAnsi="Times New Roman"/>
          <w:sz w:val="28"/>
          <w:szCs w:val="28"/>
        </w:rPr>
        <w:t xml:space="preserve"> для учащихся 9</w:t>
      </w:r>
      <w:r w:rsidR="00FF2556">
        <w:rPr>
          <w:rFonts w:ascii="Times New Roman" w:hAnsi="Times New Roman"/>
          <w:sz w:val="28"/>
          <w:szCs w:val="28"/>
        </w:rPr>
        <w:t xml:space="preserve"> -го класса. </w:t>
      </w:r>
    </w:p>
    <w:p w:rsidR="007D6C1F" w:rsidRPr="00C433CB" w:rsidRDefault="007D6C1F" w:rsidP="00FB3BA0">
      <w:pPr>
        <w:tabs>
          <w:tab w:val="left" w:pos="1635"/>
        </w:tabs>
        <w:spacing w:line="360" w:lineRule="auto"/>
        <w:rPr>
          <w:rFonts w:ascii="Times New Roman" w:hAnsi="Times New Roman"/>
          <w:b/>
          <w:i/>
          <w:sz w:val="28"/>
          <w:szCs w:val="28"/>
        </w:rPr>
      </w:pPr>
      <w:r>
        <w:rPr>
          <w:rFonts w:ascii="Times New Roman" w:hAnsi="Times New Roman"/>
          <w:sz w:val="28"/>
          <w:szCs w:val="28"/>
        </w:rPr>
        <w:t xml:space="preserve">Главная задача </w:t>
      </w:r>
      <w:r>
        <w:rPr>
          <w:rFonts w:ascii="Times New Roman" w:hAnsi="Times New Roman"/>
          <w:sz w:val="28"/>
          <w:szCs w:val="28"/>
          <w:shd w:val="clear" w:color="auto" w:fill="FFFFFF"/>
        </w:rPr>
        <w:t>содействовать</w:t>
      </w:r>
      <w:r w:rsidRPr="00E63627">
        <w:rPr>
          <w:rFonts w:ascii="Times New Roman" w:hAnsi="Times New Roman"/>
          <w:sz w:val="28"/>
          <w:szCs w:val="28"/>
          <w:shd w:val="clear" w:color="auto" w:fill="FFFFFF"/>
        </w:rPr>
        <w:t xml:space="preserve"> становлению человека как духовно-нравственной, свободной, саморазвивающейся, социально активной, творческой личности, гражданина и патриота своего Отечества.</w:t>
      </w:r>
    </w:p>
    <w:p w:rsidR="00C433CB" w:rsidRDefault="00C433CB" w:rsidP="00C433CB">
      <w:pPr>
        <w:spacing w:line="360" w:lineRule="auto"/>
        <w:rPr>
          <w:rFonts w:ascii="Times New Roman" w:hAnsi="Times New Roman"/>
          <w:sz w:val="28"/>
          <w:szCs w:val="28"/>
        </w:rPr>
      </w:pPr>
      <w:r w:rsidRPr="003A0EAE">
        <w:rPr>
          <w:rFonts w:ascii="Times New Roman" w:hAnsi="Times New Roman"/>
          <w:b/>
          <w:sz w:val="28"/>
          <w:szCs w:val="28"/>
        </w:rPr>
        <w:t xml:space="preserve">Формы контроля: </w:t>
      </w:r>
      <w:r w:rsidRPr="003A0EAE">
        <w:rPr>
          <w:rFonts w:ascii="Times New Roman" w:hAnsi="Times New Roman"/>
          <w:sz w:val="28"/>
          <w:szCs w:val="28"/>
        </w:rPr>
        <w:t>тестовый контроль, практикумы, письменные работы, составление таблиц, схем, планов, беседы, рассказы у доски и др.</w:t>
      </w:r>
    </w:p>
    <w:p w:rsidR="00FF2556" w:rsidRPr="003A0EAE" w:rsidRDefault="00FF2556" w:rsidP="00C433CB">
      <w:pPr>
        <w:spacing w:line="360" w:lineRule="auto"/>
        <w:rPr>
          <w:rFonts w:ascii="Times New Roman" w:hAnsi="Times New Roman"/>
          <w:sz w:val="28"/>
          <w:szCs w:val="28"/>
        </w:rPr>
      </w:pPr>
    </w:p>
    <w:p w:rsidR="00C433CB" w:rsidRPr="003A0EAE" w:rsidRDefault="00C433CB" w:rsidP="00FF2556">
      <w:pPr>
        <w:spacing w:after="0" w:line="360" w:lineRule="auto"/>
        <w:ind w:left="720"/>
        <w:jc w:val="center"/>
        <w:rPr>
          <w:rFonts w:ascii="Times New Roman" w:eastAsia="Times New Roman" w:hAnsi="Times New Roman"/>
          <w:b/>
          <w:kern w:val="16"/>
          <w:sz w:val="28"/>
          <w:szCs w:val="28"/>
          <w:lang w:eastAsia="ru-RU"/>
        </w:rPr>
      </w:pPr>
      <w:r w:rsidRPr="003A0EAE">
        <w:rPr>
          <w:rFonts w:ascii="Times New Roman" w:eastAsia="Times New Roman" w:hAnsi="Times New Roman"/>
          <w:b/>
          <w:kern w:val="16"/>
          <w:sz w:val="28"/>
          <w:szCs w:val="28"/>
          <w:lang w:eastAsia="ru-RU"/>
        </w:rPr>
        <w:lastRenderedPageBreak/>
        <w:t xml:space="preserve">Личностные, метапредметные и предметные результаты обучения и освоения содержания курса </w:t>
      </w:r>
      <w:r w:rsidR="00C10832">
        <w:rPr>
          <w:rFonts w:ascii="Times New Roman" w:eastAsia="Times New Roman" w:hAnsi="Times New Roman"/>
          <w:b/>
          <w:kern w:val="16"/>
          <w:sz w:val="28"/>
          <w:szCs w:val="28"/>
          <w:lang w:eastAsia="ru-RU"/>
        </w:rPr>
        <w:t>«</w:t>
      </w:r>
      <w:r w:rsidR="00C10832" w:rsidRPr="00C10832">
        <w:rPr>
          <w:rFonts w:ascii="Times New Roman" w:eastAsia="Times New Roman" w:hAnsi="Times New Roman"/>
          <w:b/>
          <w:kern w:val="16"/>
          <w:sz w:val="28"/>
          <w:szCs w:val="28"/>
          <w:lang w:eastAsia="ru-RU"/>
        </w:rPr>
        <w:t>Обществознание. Подготовка к ОГЭ-202</w:t>
      </w:r>
      <w:r w:rsidR="00D71208">
        <w:rPr>
          <w:rFonts w:ascii="Times New Roman" w:eastAsia="Times New Roman" w:hAnsi="Times New Roman"/>
          <w:b/>
          <w:kern w:val="16"/>
          <w:sz w:val="28"/>
          <w:szCs w:val="28"/>
          <w:lang w:eastAsia="ru-RU"/>
        </w:rPr>
        <w:t>4</w:t>
      </w:r>
      <w:r w:rsidR="00C10832">
        <w:rPr>
          <w:rFonts w:ascii="Times New Roman" w:eastAsia="Times New Roman" w:hAnsi="Times New Roman"/>
          <w:b/>
          <w:kern w:val="16"/>
          <w:sz w:val="28"/>
          <w:szCs w:val="28"/>
          <w:lang w:eastAsia="ru-RU"/>
        </w:rPr>
        <w:t>».</w:t>
      </w:r>
    </w:p>
    <w:p w:rsidR="00C433CB" w:rsidRPr="00C433CB" w:rsidRDefault="00C433CB" w:rsidP="00C433CB">
      <w:pPr>
        <w:pStyle w:val="a5"/>
        <w:shd w:val="clear" w:color="auto" w:fill="FFFFFF"/>
        <w:spacing w:before="0" w:beforeAutospacing="0" w:after="150" w:afterAutospacing="0"/>
        <w:rPr>
          <w:sz w:val="28"/>
          <w:szCs w:val="28"/>
        </w:rPr>
      </w:pPr>
      <w:r w:rsidRPr="00C433CB">
        <w:rPr>
          <w:b/>
          <w:bCs/>
          <w:sz w:val="28"/>
          <w:szCs w:val="28"/>
        </w:rPr>
        <w:t>Личностные результаты</w:t>
      </w:r>
      <w:r w:rsidRPr="00C433CB">
        <w:rPr>
          <w:sz w:val="28"/>
          <w:szCs w:val="28"/>
        </w:rPr>
        <w:t> освоения основной образовательной программы основного общего образования должны отражать:</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1) воспитание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3) формирование целостного мировоззрения, соответствующего современному уровню развития науки и общественной практкультурное, языковое, духовное многообразие современного мира;</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lastRenderedPageBreak/>
        <w:t>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9)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C433CB" w:rsidRPr="00C433CB" w:rsidRDefault="00C433CB" w:rsidP="00C433CB">
      <w:pPr>
        <w:pStyle w:val="a5"/>
        <w:shd w:val="clear" w:color="auto" w:fill="FFFFFF"/>
        <w:spacing w:before="0" w:beforeAutospacing="0" w:after="150" w:afterAutospacing="0"/>
        <w:rPr>
          <w:sz w:val="28"/>
          <w:szCs w:val="28"/>
        </w:rPr>
      </w:pPr>
      <w:r w:rsidRPr="00C433CB">
        <w:rPr>
          <w:b/>
          <w:bCs/>
          <w:sz w:val="28"/>
          <w:szCs w:val="28"/>
        </w:rPr>
        <w:t>Метапредметные результаты</w:t>
      </w:r>
      <w:r w:rsidRPr="00C433CB">
        <w:rPr>
          <w:sz w:val="28"/>
          <w:szCs w:val="28"/>
        </w:rPr>
        <w:t> освоения основной образовательной программы основного общего образования должны отражать:</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4) умение оценивать правильность выполнения учебной задачи, собственные возможности ее решения;</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7) умение создавать, применять и преобразовывать знаки и символы, модели и схемы для решения учебных и познавательных задач;</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8) смысловое чтение;</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11) формирование и развитие компетентности в области использования информационно-коммуникационных технологий (далее ИКТ – компетенции); развитие мотивации к овладению культурой активного пользования словарями и другими поисковыми системами;</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C433CB" w:rsidRPr="00C433CB" w:rsidRDefault="00C433CB" w:rsidP="00C433CB">
      <w:pPr>
        <w:pStyle w:val="a5"/>
        <w:shd w:val="clear" w:color="auto" w:fill="FFFFFF"/>
        <w:spacing w:before="0" w:beforeAutospacing="0" w:after="150" w:afterAutospacing="0"/>
        <w:rPr>
          <w:sz w:val="28"/>
          <w:szCs w:val="28"/>
        </w:rPr>
      </w:pPr>
      <w:r w:rsidRPr="00C433CB">
        <w:rPr>
          <w:b/>
          <w:bCs/>
          <w:sz w:val="28"/>
          <w:szCs w:val="28"/>
        </w:rPr>
        <w:lastRenderedPageBreak/>
        <w:t>Предметные результаты</w:t>
      </w:r>
      <w:r w:rsidRPr="00C433CB">
        <w:rPr>
          <w:sz w:val="28"/>
          <w:szCs w:val="28"/>
        </w:rPr>
        <w:t>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u w:val="single"/>
        </w:rPr>
        <w:t>Обществознание:</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2) понимание основных принципов жизни общества, основ современных научных теорий общественного развития;</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умений реализовывать основные социальные роли в пределах своей дееспособности;</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5) 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6) развитие социального кругозора и формирование познавательного интереса к изучению общественных дисциплин. Российской Федерации, убежденности в необходимости защищать правопорядок правовыми способами и средствами,</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t>Изучение обществознания в основной школе призвано создать условия для полноценного выполнения выпускником типичных для подростка социальных ролей; общей ориентации в актуальных общественных событиях и процессах; нравственной и правовой оценки конкретных поступков людей; реализации и защиты прав человека и гражданина, осознанного выполнения гражданских обязанностей; первичного анализа и использования социальной информации; сознательного неприятия антиобщественного поведения.</w:t>
      </w:r>
    </w:p>
    <w:p w:rsidR="00C433CB" w:rsidRPr="00C433CB" w:rsidRDefault="00C433CB" w:rsidP="00C433CB">
      <w:pPr>
        <w:pStyle w:val="a5"/>
        <w:shd w:val="clear" w:color="auto" w:fill="FFFFFF"/>
        <w:spacing w:before="0" w:beforeAutospacing="0" w:after="150" w:afterAutospacing="0"/>
        <w:rPr>
          <w:sz w:val="28"/>
          <w:szCs w:val="28"/>
        </w:rPr>
      </w:pPr>
      <w:r w:rsidRPr="00C433CB">
        <w:rPr>
          <w:sz w:val="28"/>
          <w:szCs w:val="28"/>
        </w:rPr>
        <w:lastRenderedPageBreak/>
        <w:t>Выпускник основной школы должен получить достаточно полное представление о возможностях, которые существуют в современном российском обществе для продолжения образования и работы, для самореализации в многообразных видах деятельности, а также об условиях достижения успеха в различных сферах жизни общества. Курс призван помогать предпрофильному самоопределению.</w:t>
      </w:r>
    </w:p>
    <w:p w:rsidR="00C433CB" w:rsidRPr="003A0EAE" w:rsidRDefault="00C433CB" w:rsidP="00C433CB">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b/>
          <w:bCs/>
          <w:kern w:val="16"/>
          <w:sz w:val="28"/>
          <w:szCs w:val="28"/>
          <w:lang w:eastAsia="ru-RU"/>
        </w:rPr>
        <w:t>Личностными результатами</w:t>
      </w:r>
      <w:r w:rsidRPr="003A0EAE">
        <w:rPr>
          <w:rFonts w:ascii="Times New Roman" w:eastAsia="Times New Roman" w:hAnsi="Times New Roman"/>
          <w:kern w:val="16"/>
          <w:sz w:val="28"/>
          <w:szCs w:val="28"/>
          <w:lang w:eastAsia="ru-RU"/>
        </w:rPr>
        <w:t xml:space="preserve"> изучения предмета «Обществознание» являются следующие умения:</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14786"/>
      </w:tblGrid>
      <w:tr w:rsidR="00C433CB" w:rsidRPr="003A0EAE" w:rsidTr="001932AF">
        <w:trPr>
          <w:trHeight w:val="141"/>
        </w:trPr>
        <w:tc>
          <w:tcPr>
            <w:tcW w:w="5000" w:type="pct"/>
          </w:tcPr>
          <w:p w:rsidR="00C433CB" w:rsidRPr="003A0EAE" w:rsidRDefault="00C433CB" w:rsidP="001932AF">
            <w:pPr>
              <w:spacing w:after="0" w:line="360" w:lineRule="auto"/>
              <w:rPr>
                <w:rFonts w:ascii="Times New Roman" w:eastAsia="Times New Roman" w:hAnsi="Times New Roman"/>
                <w:b/>
                <w:bCs/>
                <w:kern w:val="16"/>
                <w:sz w:val="28"/>
                <w:szCs w:val="28"/>
                <w:lang w:eastAsia="ru-RU"/>
              </w:rPr>
            </w:pPr>
            <w:r w:rsidRPr="003A0EAE">
              <w:rPr>
                <w:rFonts w:ascii="Times New Roman" w:eastAsia="Times New Roman" w:hAnsi="Times New Roman"/>
                <w:b/>
                <w:bCs/>
                <w:kern w:val="16"/>
                <w:sz w:val="28"/>
                <w:szCs w:val="28"/>
                <w:lang w:eastAsia="ru-RU"/>
              </w:rPr>
              <w:t>Формулировки личностных результатов</w:t>
            </w:r>
          </w:p>
          <w:p w:rsidR="00C433CB" w:rsidRPr="003A0EAE" w:rsidRDefault="00C433CB" w:rsidP="001932AF">
            <w:pPr>
              <w:spacing w:after="0" w:line="360" w:lineRule="auto"/>
              <w:rPr>
                <w:rFonts w:ascii="Times New Roman" w:eastAsia="Times New Roman" w:hAnsi="Times New Roman"/>
                <w:b/>
                <w:bCs/>
                <w:kern w:val="16"/>
                <w:sz w:val="28"/>
                <w:szCs w:val="28"/>
                <w:lang w:eastAsia="ru-RU"/>
              </w:rPr>
            </w:pPr>
            <w:r w:rsidRPr="003A0EAE">
              <w:rPr>
                <w:rFonts w:ascii="Times New Roman" w:eastAsia="Times New Roman" w:hAnsi="Times New Roman"/>
                <w:b/>
                <w:bCs/>
                <w:kern w:val="16"/>
                <w:sz w:val="28"/>
                <w:szCs w:val="28"/>
                <w:lang w:eastAsia="ru-RU"/>
              </w:rPr>
              <w:t>в ФГОС</w:t>
            </w:r>
          </w:p>
        </w:tc>
      </w:tr>
      <w:tr w:rsidR="00C433CB" w:rsidRPr="003A0EAE" w:rsidTr="001932AF">
        <w:trPr>
          <w:trHeight w:val="141"/>
        </w:trPr>
        <w:tc>
          <w:tcPr>
            <w:tcW w:w="5000"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1)  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tc>
      </w:tr>
      <w:tr w:rsidR="00C433CB" w:rsidRPr="003A0EAE" w:rsidTr="001932AF">
        <w:trPr>
          <w:trHeight w:val="846"/>
        </w:trPr>
        <w:tc>
          <w:tcPr>
            <w:tcW w:w="5000"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 xml:space="preserve">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tc>
      </w:tr>
      <w:tr w:rsidR="00C433CB" w:rsidRPr="003A0EAE" w:rsidTr="001932AF">
        <w:trPr>
          <w:trHeight w:val="564"/>
        </w:trPr>
        <w:tc>
          <w:tcPr>
            <w:tcW w:w="5000"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tc>
      </w:tr>
      <w:tr w:rsidR="00C433CB" w:rsidRPr="003A0EAE" w:rsidTr="001932AF">
        <w:trPr>
          <w:trHeight w:val="848"/>
        </w:trPr>
        <w:tc>
          <w:tcPr>
            <w:tcW w:w="5000"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w:t>
            </w:r>
            <w:r w:rsidRPr="003A0EAE">
              <w:rPr>
                <w:rFonts w:ascii="Times New Roman" w:eastAsia="Times New Roman" w:hAnsi="Times New Roman"/>
                <w:kern w:val="16"/>
                <w:sz w:val="28"/>
                <w:szCs w:val="28"/>
                <w:lang w:eastAsia="ru-RU"/>
              </w:rPr>
              <w:lastRenderedPageBreak/>
              <w:t xml:space="preserve">ценностям народов России и народов мира; готовности и способности вести диалог с другими людьми и достигать в нём взаимопонимания; </w:t>
            </w:r>
          </w:p>
        </w:tc>
      </w:tr>
      <w:tr w:rsidR="00C433CB" w:rsidRPr="003A0EAE" w:rsidTr="001932AF">
        <w:trPr>
          <w:trHeight w:val="810"/>
        </w:trPr>
        <w:tc>
          <w:tcPr>
            <w:tcW w:w="5000"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lastRenderedPageBreak/>
              <w:t xml:space="preserve">5) освоение социальных норм, правил поведения, ролей и форм социальной жизни в группах и сообществах, включая взрослые и социальные сообщества; </w:t>
            </w:r>
          </w:p>
        </w:tc>
      </w:tr>
      <w:tr w:rsidR="00C433CB" w:rsidRPr="003A0EAE" w:rsidTr="001932AF">
        <w:trPr>
          <w:trHeight w:val="588"/>
        </w:trPr>
        <w:tc>
          <w:tcPr>
            <w:tcW w:w="5000"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tc>
      </w:tr>
      <w:tr w:rsidR="00C433CB" w:rsidRPr="003A0EAE" w:rsidTr="001932AF">
        <w:trPr>
          <w:trHeight w:val="581"/>
        </w:trPr>
        <w:tc>
          <w:tcPr>
            <w:tcW w:w="5000"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7)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общественно-полезной, учебно-исследовательской, творческой и других видов деятельности;</w:t>
            </w:r>
          </w:p>
        </w:tc>
      </w:tr>
      <w:tr w:rsidR="00C433CB" w:rsidRPr="003A0EAE" w:rsidTr="001932AF">
        <w:trPr>
          <w:trHeight w:val="810"/>
        </w:trPr>
        <w:tc>
          <w:tcPr>
            <w:tcW w:w="5000"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 осознание значения семьи в жизни человека и общества, принятие ценности семейной жизни, уважительное и заботливое отношение к членам своей семьи;</w:t>
            </w:r>
          </w:p>
        </w:tc>
      </w:tr>
      <w:tr w:rsidR="00C433CB" w:rsidRPr="003A0EAE" w:rsidTr="001932AF">
        <w:trPr>
          <w:trHeight w:val="810"/>
        </w:trPr>
        <w:tc>
          <w:tcPr>
            <w:tcW w:w="5000"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 развитие эстетического сознания через освоение художественного наследия народов России и мира,  творческой деятельности эстетического характера.</w:t>
            </w:r>
          </w:p>
        </w:tc>
      </w:tr>
    </w:tbl>
    <w:p w:rsidR="00C433CB" w:rsidRPr="003A0EAE" w:rsidRDefault="00C433CB" w:rsidP="00C433CB">
      <w:pPr>
        <w:spacing w:after="0" w:line="360" w:lineRule="auto"/>
        <w:rPr>
          <w:rFonts w:ascii="Times New Roman" w:eastAsia="Times New Roman" w:hAnsi="Times New Roman"/>
          <w:kern w:val="16"/>
          <w:sz w:val="28"/>
          <w:szCs w:val="28"/>
          <w:lang w:eastAsia="ru-RU"/>
        </w:rPr>
      </w:pPr>
    </w:p>
    <w:p w:rsidR="00C433CB" w:rsidRPr="003A0EAE" w:rsidRDefault="00C433CB" w:rsidP="00C433CB">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b/>
          <w:bCs/>
          <w:kern w:val="16"/>
          <w:sz w:val="28"/>
          <w:szCs w:val="28"/>
          <w:lang w:eastAsia="ru-RU"/>
        </w:rPr>
        <w:t>Метапредметными результатами</w:t>
      </w:r>
      <w:r w:rsidRPr="003A0EAE">
        <w:rPr>
          <w:rFonts w:ascii="Times New Roman" w:eastAsia="Times New Roman" w:hAnsi="Times New Roman"/>
          <w:kern w:val="16"/>
          <w:sz w:val="28"/>
          <w:szCs w:val="28"/>
          <w:lang w:eastAsia="ru-RU"/>
        </w:rPr>
        <w:t xml:space="preserve"> изучения предмета «Обществознание» являются следующие умения:</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tblPr>
      <w:tblGrid>
        <w:gridCol w:w="3241"/>
        <w:gridCol w:w="11545"/>
      </w:tblGrid>
      <w:tr w:rsidR="00C433CB" w:rsidRPr="003A0EAE" w:rsidTr="001932AF">
        <w:trPr>
          <w:trHeight w:val="142"/>
        </w:trPr>
        <w:tc>
          <w:tcPr>
            <w:tcW w:w="514" w:type="pct"/>
          </w:tcPr>
          <w:p w:rsidR="00C433CB" w:rsidRPr="003A0EAE" w:rsidRDefault="00C433CB" w:rsidP="001932AF">
            <w:pPr>
              <w:spacing w:after="0" w:line="360" w:lineRule="auto"/>
              <w:rPr>
                <w:rFonts w:ascii="Times New Roman" w:eastAsia="Times New Roman" w:hAnsi="Times New Roman"/>
                <w:b/>
                <w:bCs/>
                <w:kern w:val="16"/>
                <w:sz w:val="28"/>
                <w:szCs w:val="28"/>
                <w:lang w:eastAsia="ru-RU"/>
              </w:rPr>
            </w:pPr>
            <w:r w:rsidRPr="003A0EAE">
              <w:rPr>
                <w:rFonts w:ascii="Times New Roman" w:eastAsia="Times New Roman" w:hAnsi="Times New Roman"/>
                <w:b/>
                <w:bCs/>
                <w:kern w:val="16"/>
                <w:sz w:val="28"/>
                <w:szCs w:val="28"/>
                <w:lang w:eastAsia="ru-RU"/>
              </w:rPr>
              <w:t>УУД</w:t>
            </w:r>
          </w:p>
        </w:tc>
        <w:tc>
          <w:tcPr>
            <w:tcW w:w="4486" w:type="pct"/>
          </w:tcPr>
          <w:p w:rsidR="00C433CB" w:rsidRPr="003A0EAE" w:rsidRDefault="00C433CB" w:rsidP="001932AF">
            <w:pPr>
              <w:spacing w:after="0" w:line="360" w:lineRule="auto"/>
              <w:rPr>
                <w:rFonts w:ascii="Times New Roman" w:eastAsia="Times New Roman" w:hAnsi="Times New Roman"/>
                <w:b/>
                <w:bCs/>
                <w:kern w:val="16"/>
                <w:sz w:val="28"/>
                <w:szCs w:val="28"/>
                <w:lang w:eastAsia="ru-RU"/>
              </w:rPr>
            </w:pPr>
            <w:r w:rsidRPr="003A0EAE">
              <w:rPr>
                <w:rFonts w:ascii="Times New Roman" w:eastAsia="Times New Roman" w:hAnsi="Times New Roman"/>
                <w:b/>
                <w:bCs/>
                <w:kern w:val="16"/>
                <w:sz w:val="28"/>
                <w:szCs w:val="28"/>
                <w:lang w:eastAsia="ru-RU"/>
              </w:rPr>
              <w:t>Формулировки метапредметных результатов</w:t>
            </w:r>
          </w:p>
          <w:p w:rsidR="00C433CB" w:rsidRPr="003A0EAE" w:rsidRDefault="00C433CB" w:rsidP="001932AF">
            <w:pPr>
              <w:spacing w:after="0" w:line="360" w:lineRule="auto"/>
              <w:rPr>
                <w:rFonts w:ascii="Times New Roman" w:eastAsia="Times New Roman" w:hAnsi="Times New Roman"/>
                <w:b/>
                <w:bCs/>
                <w:kern w:val="16"/>
                <w:sz w:val="28"/>
                <w:szCs w:val="28"/>
                <w:lang w:eastAsia="ru-RU"/>
              </w:rPr>
            </w:pPr>
            <w:r w:rsidRPr="003A0EAE">
              <w:rPr>
                <w:rFonts w:ascii="Times New Roman" w:eastAsia="Times New Roman" w:hAnsi="Times New Roman"/>
                <w:b/>
                <w:bCs/>
                <w:kern w:val="16"/>
                <w:sz w:val="28"/>
                <w:szCs w:val="28"/>
                <w:lang w:eastAsia="ru-RU"/>
              </w:rPr>
              <w:t>в ФГОС</w:t>
            </w:r>
          </w:p>
        </w:tc>
      </w:tr>
      <w:tr w:rsidR="00C433CB" w:rsidRPr="003A0EAE" w:rsidTr="001932AF">
        <w:trPr>
          <w:trHeight w:val="142"/>
        </w:trPr>
        <w:tc>
          <w:tcPr>
            <w:tcW w:w="514" w:type="pct"/>
            <w:vMerge w:val="restar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РЕГУЛЯТИВНЫЕ</w:t>
            </w:r>
          </w:p>
          <w:p w:rsidR="00C433CB" w:rsidRPr="003A0EAE" w:rsidRDefault="00C433CB" w:rsidP="001932AF">
            <w:pPr>
              <w:spacing w:after="0" w:line="360" w:lineRule="auto"/>
              <w:rPr>
                <w:rFonts w:ascii="Times New Roman" w:eastAsia="Times New Roman" w:hAnsi="Times New Roman"/>
                <w:kern w:val="16"/>
                <w:sz w:val="28"/>
                <w:szCs w:val="28"/>
                <w:lang w:eastAsia="ru-RU"/>
              </w:rPr>
            </w:pP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lastRenderedPageBreak/>
              <w:t xml:space="preserve">1)  умение самостоятельно определять цели своего обучения, ставить и формулировать для </w:t>
            </w:r>
            <w:r w:rsidRPr="003A0EAE">
              <w:rPr>
                <w:rFonts w:ascii="Times New Roman" w:eastAsia="Times New Roman" w:hAnsi="Times New Roman"/>
                <w:kern w:val="16"/>
                <w:sz w:val="28"/>
                <w:szCs w:val="28"/>
                <w:lang w:eastAsia="ru-RU"/>
              </w:rPr>
              <w:lastRenderedPageBreak/>
              <w:t xml:space="preserve">себя новые задачи в учёбе и познавательной деятельности, развивать мотивы и интересы своей познавательной деятельности; </w:t>
            </w:r>
          </w:p>
        </w:tc>
      </w:tr>
      <w:tr w:rsidR="00C433CB" w:rsidRPr="003A0EAE" w:rsidTr="001932AF">
        <w:trPr>
          <w:trHeight w:val="142"/>
        </w:trPr>
        <w:tc>
          <w:tcPr>
            <w:tcW w:w="514" w:type="pct"/>
            <w:vMerge/>
          </w:tcPr>
          <w:p w:rsidR="00C433CB" w:rsidRPr="003A0EAE" w:rsidRDefault="00C433CB" w:rsidP="001932AF">
            <w:pPr>
              <w:spacing w:after="0" w:line="360" w:lineRule="auto"/>
              <w:rPr>
                <w:rFonts w:ascii="Times New Roman" w:eastAsia="Times New Roman" w:hAnsi="Times New Roman"/>
                <w:kern w:val="16"/>
                <w:sz w:val="28"/>
                <w:szCs w:val="28"/>
                <w:lang w:eastAsia="ru-RU"/>
              </w:rPr>
            </w:pP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tc>
      </w:tr>
      <w:tr w:rsidR="00C433CB" w:rsidRPr="003A0EAE" w:rsidTr="001932AF">
        <w:trPr>
          <w:trHeight w:val="142"/>
        </w:trPr>
        <w:tc>
          <w:tcPr>
            <w:tcW w:w="514" w:type="pct"/>
            <w:vMerge/>
          </w:tcPr>
          <w:p w:rsidR="00C433CB" w:rsidRPr="003A0EAE" w:rsidRDefault="00C433CB" w:rsidP="001932AF">
            <w:pPr>
              <w:spacing w:after="0" w:line="360" w:lineRule="auto"/>
              <w:rPr>
                <w:rFonts w:ascii="Times New Roman" w:eastAsia="Times New Roman" w:hAnsi="Times New Roman"/>
                <w:kern w:val="16"/>
                <w:sz w:val="28"/>
                <w:szCs w:val="28"/>
                <w:lang w:eastAsia="ru-RU"/>
              </w:rPr>
            </w:pP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tc>
      </w:tr>
      <w:tr w:rsidR="00C433CB" w:rsidRPr="003A0EAE" w:rsidTr="001932AF">
        <w:trPr>
          <w:trHeight w:val="142"/>
        </w:trPr>
        <w:tc>
          <w:tcPr>
            <w:tcW w:w="514" w:type="pct"/>
            <w:vMerge/>
          </w:tcPr>
          <w:p w:rsidR="00C433CB" w:rsidRPr="003A0EAE" w:rsidRDefault="00C433CB" w:rsidP="001932AF">
            <w:pPr>
              <w:spacing w:after="0" w:line="360" w:lineRule="auto"/>
              <w:rPr>
                <w:rFonts w:ascii="Times New Roman" w:eastAsia="Times New Roman" w:hAnsi="Times New Roman"/>
                <w:kern w:val="16"/>
                <w:sz w:val="28"/>
                <w:szCs w:val="28"/>
                <w:lang w:eastAsia="ru-RU"/>
              </w:rPr>
            </w:pP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4) умение оценивать правильность выполнения учебной задачи,  собственные возможности её решения;</w:t>
            </w:r>
          </w:p>
        </w:tc>
      </w:tr>
      <w:tr w:rsidR="00C433CB" w:rsidRPr="003A0EAE" w:rsidTr="001932AF">
        <w:trPr>
          <w:trHeight w:val="534"/>
        </w:trPr>
        <w:tc>
          <w:tcPr>
            <w:tcW w:w="514" w:type="pct"/>
            <w:vMerge/>
          </w:tcPr>
          <w:p w:rsidR="00C433CB" w:rsidRPr="003A0EAE" w:rsidRDefault="00C433CB" w:rsidP="001932AF">
            <w:pPr>
              <w:spacing w:after="0" w:line="360" w:lineRule="auto"/>
              <w:rPr>
                <w:rFonts w:ascii="Times New Roman" w:eastAsia="Times New Roman" w:hAnsi="Times New Roman"/>
                <w:kern w:val="16"/>
                <w:sz w:val="28"/>
                <w:szCs w:val="28"/>
                <w:lang w:eastAsia="ru-RU"/>
              </w:rPr>
            </w:pP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tc>
      </w:tr>
      <w:tr w:rsidR="00C433CB" w:rsidRPr="003A0EAE" w:rsidTr="001932AF">
        <w:trPr>
          <w:trHeight w:val="839"/>
        </w:trPr>
        <w:tc>
          <w:tcPr>
            <w:tcW w:w="514" w:type="pct"/>
            <w:vMerge w:val="restar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ПОЗНАВАТЕЛЬНЫЕ</w:t>
            </w: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tc>
      </w:tr>
      <w:tr w:rsidR="00C433CB" w:rsidRPr="003A0EAE" w:rsidTr="001932AF">
        <w:trPr>
          <w:trHeight w:val="567"/>
        </w:trPr>
        <w:tc>
          <w:tcPr>
            <w:tcW w:w="514" w:type="pct"/>
            <w:vMerge/>
          </w:tcPr>
          <w:p w:rsidR="00C433CB" w:rsidRPr="003A0EAE" w:rsidRDefault="00C433CB" w:rsidP="001932AF">
            <w:pPr>
              <w:spacing w:after="0" w:line="360" w:lineRule="auto"/>
              <w:rPr>
                <w:rFonts w:ascii="Times New Roman" w:eastAsia="Times New Roman" w:hAnsi="Times New Roman"/>
                <w:kern w:val="16"/>
                <w:sz w:val="28"/>
                <w:szCs w:val="28"/>
                <w:lang w:eastAsia="ru-RU"/>
              </w:rPr>
            </w:pP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7) умение создавать, применять и преобразовывать знаки и символы, модели и схемы для решения учебных и познавательных задач;</w:t>
            </w:r>
          </w:p>
        </w:tc>
      </w:tr>
      <w:tr w:rsidR="00C433CB" w:rsidRPr="003A0EAE" w:rsidTr="001932AF">
        <w:trPr>
          <w:trHeight w:val="267"/>
        </w:trPr>
        <w:tc>
          <w:tcPr>
            <w:tcW w:w="514" w:type="pct"/>
            <w:vMerge w:val="restar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lastRenderedPageBreak/>
              <w:t>КОММУНИКАТИВНЫЕ</w:t>
            </w: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 xml:space="preserve">8) смысловое чтение; </w:t>
            </w:r>
          </w:p>
        </w:tc>
      </w:tr>
      <w:tr w:rsidR="00C433CB" w:rsidRPr="003A0EAE" w:rsidTr="001932AF">
        <w:trPr>
          <w:trHeight w:val="142"/>
        </w:trPr>
        <w:tc>
          <w:tcPr>
            <w:tcW w:w="514" w:type="pct"/>
            <w:vMerge/>
          </w:tcPr>
          <w:p w:rsidR="00C433CB" w:rsidRPr="003A0EAE" w:rsidRDefault="00C433CB" w:rsidP="001932AF">
            <w:pPr>
              <w:spacing w:after="0" w:line="360" w:lineRule="auto"/>
              <w:rPr>
                <w:rFonts w:ascii="Times New Roman" w:eastAsia="Times New Roman" w:hAnsi="Times New Roman"/>
                <w:kern w:val="16"/>
                <w:sz w:val="28"/>
                <w:szCs w:val="28"/>
                <w:lang w:eastAsia="ru-RU"/>
              </w:rPr>
            </w:pP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tc>
      </w:tr>
      <w:tr w:rsidR="00C433CB" w:rsidRPr="003A0EAE" w:rsidTr="001932AF">
        <w:trPr>
          <w:trHeight w:val="142"/>
        </w:trPr>
        <w:tc>
          <w:tcPr>
            <w:tcW w:w="514" w:type="pct"/>
            <w:vMerge/>
          </w:tcPr>
          <w:p w:rsidR="00C433CB" w:rsidRPr="003A0EAE" w:rsidRDefault="00C433CB" w:rsidP="001932AF">
            <w:pPr>
              <w:spacing w:after="0" w:line="360" w:lineRule="auto"/>
              <w:rPr>
                <w:rFonts w:ascii="Times New Roman" w:eastAsia="Times New Roman" w:hAnsi="Times New Roman"/>
                <w:kern w:val="16"/>
                <w:sz w:val="28"/>
                <w:szCs w:val="28"/>
                <w:lang w:eastAsia="ru-RU"/>
              </w:rPr>
            </w:pPr>
          </w:p>
        </w:tc>
        <w:tc>
          <w:tcPr>
            <w:tcW w:w="4486" w:type="pct"/>
          </w:tcPr>
          <w:p w:rsidR="00C433CB" w:rsidRPr="003A0EAE" w:rsidRDefault="00C433CB" w:rsidP="001932AF">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tc>
      </w:tr>
    </w:tbl>
    <w:p w:rsidR="00C433CB" w:rsidRPr="003A0EAE" w:rsidRDefault="00C433CB" w:rsidP="00C433CB">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b/>
          <w:bCs/>
          <w:kern w:val="16"/>
          <w:sz w:val="28"/>
          <w:szCs w:val="28"/>
          <w:lang w:eastAsia="ru-RU"/>
        </w:rPr>
        <w:t>Предметными результатами</w:t>
      </w:r>
      <w:r w:rsidRPr="003A0EAE">
        <w:rPr>
          <w:rFonts w:ascii="Times New Roman" w:eastAsia="Times New Roman" w:hAnsi="Times New Roman"/>
          <w:kern w:val="16"/>
          <w:sz w:val="28"/>
          <w:szCs w:val="28"/>
          <w:lang w:eastAsia="ru-RU"/>
        </w:rPr>
        <w:t xml:space="preserve"> изучения предмета «</w:t>
      </w:r>
      <w:r w:rsidR="00C10832">
        <w:rPr>
          <w:rFonts w:ascii="Times New Roman" w:eastAsia="Times New Roman" w:hAnsi="Times New Roman"/>
          <w:sz w:val="27"/>
          <w:szCs w:val="27"/>
          <w:lang w:eastAsia="ru-RU"/>
        </w:rPr>
        <w:t>Обществознание. Подготовка к ОГЭ-2022</w:t>
      </w:r>
      <w:r w:rsidRPr="003A0EAE">
        <w:rPr>
          <w:rFonts w:ascii="Times New Roman" w:eastAsia="Times New Roman" w:hAnsi="Times New Roman"/>
          <w:kern w:val="16"/>
          <w:sz w:val="28"/>
          <w:szCs w:val="28"/>
          <w:lang w:eastAsia="ru-RU"/>
        </w:rPr>
        <w:t>» являются следующие умения:</w:t>
      </w:r>
    </w:p>
    <w:p w:rsidR="00C433CB" w:rsidRPr="003A0EAE" w:rsidRDefault="00C433CB" w:rsidP="00C433CB">
      <w:pPr>
        <w:spacing w:after="0" w:line="360" w:lineRule="auto"/>
        <w:rPr>
          <w:rFonts w:ascii="Times New Roman" w:eastAsia="Times New Roman" w:hAnsi="Times New Roman"/>
          <w:b/>
          <w:bCs/>
          <w:kern w:val="16"/>
          <w:sz w:val="28"/>
          <w:szCs w:val="28"/>
          <w:lang w:eastAsia="ru-RU"/>
        </w:rPr>
      </w:pPr>
      <w:r w:rsidRPr="003A0EAE">
        <w:rPr>
          <w:rFonts w:ascii="Times New Roman" w:eastAsia="Times New Roman" w:hAnsi="Times New Roman"/>
          <w:b/>
          <w:bCs/>
          <w:kern w:val="16"/>
          <w:sz w:val="28"/>
          <w:szCs w:val="28"/>
          <w:lang w:eastAsia="ru-RU"/>
        </w:rPr>
        <w:t>1-я линия развития личности. Умение понимать связи между людьми в обществе:</w:t>
      </w:r>
    </w:p>
    <w:p w:rsidR="00C433CB" w:rsidRPr="003A0EAE" w:rsidRDefault="00C433CB" w:rsidP="00C433CB">
      <w:pPr>
        <w:numPr>
          <w:ilvl w:val="0"/>
          <w:numId w:val="2"/>
        </w:num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Добывать и критически оценивать информацию.</w:t>
      </w:r>
    </w:p>
    <w:p w:rsidR="00C433CB" w:rsidRPr="003A0EAE" w:rsidRDefault="00C433CB" w:rsidP="00C433CB">
      <w:pPr>
        <w:numPr>
          <w:ilvl w:val="0"/>
          <w:numId w:val="2"/>
        </w:num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Систематизировать обществоведческую информацию и представлять её в виде текста, таблицы, схемы.</w:t>
      </w:r>
    </w:p>
    <w:p w:rsidR="00C433CB" w:rsidRPr="003A0EAE" w:rsidRDefault="00C433CB" w:rsidP="00C433CB">
      <w:pPr>
        <w:numPr>
          <w:ilvl w:val="0"/>
          <w:numId w:val="2"/>
        </w:num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Обобщать.</w:t>
      </w:r>
    </w:p>
    <w:p w:rsidR="00C433CB" w:rsidRPr="003A0EAE" w:rsidRDefault="00C433CB" w:rsidP="00C433CB">
      <w:pPr>
        <w:numPr>
          <w:ilvl w:val="0"/>
          <w:numId w:val="2"/>
        </w:num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Группировать.</w:t>
      </w:r>
    </w:p>
    <w:p w:rsidR="00C433CB" w:rsidRPr="003A0EAE" w:rsidRDefault="00C433CB" w:rsidP="00C433CB">
      <w:pPr>
        <w:numPr>
          <w:ilvl w:val="0"/>
          <w:numId w:val="2"/>
        </w:num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Сравнивать факты, явления и понятия.</w:t>
      </w:r>
    </w:p>
    <w:p w:rsidR="00C433CB" w:rsidRPr="003A0EAE" w:rsidRDefault="00C433CB" w:rsidP="00C433CB">
      <w:pPr>
        <w:numPr>
          <w:ilvl w:val="0"/>
          <w:numId w:val="2"/>
        </w:num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Устанавливать причинно-следственные связи.</w:t>
      </w:r>
    </w:p>
    <w:p w:rsidR="00C433CB" w:rsidRPr="003A0EAE" w:rsidRDefault="00C433CB" w:rsidP="00C433CB">
      <w:p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b/>
          <w:bCs/>
          <w:kern w:val="16"/>
          <w:sz w:val="28"/>
          <w:szCs w:val="28"/>
          <w:lang w:eastAsia="ru-RU"/>
        </w:rPr>
        <w:t>2-я линия развития личности. Умение занимать свою позицию в обществе</w:t>
      </w:r>
      <w:r w:rsidRPr="003A0EAE">
        <w:rPr>
          <w:rFonts w:ascii="Times New Roman" w:eastAsia="Times New Roman" w:hAnsi="Times New Roman"/>
          <w:kern w:val="16"/>
          <w:sz w:val="28"/>
          <w:szCs w:val="28"/>
          <w:lang w:eastAsia="ru-RU"/>
        </w:rPr>
        <w:t>:</w:t>
      </w:r>
    </w:p>
    <w:p w:rsidR="00984F31" w:rsidRPr="00D71208" w:rsidRDefault="00C433CB" w:rsidP="00D71208">
      <w:pPr>
        <w:numPr>
          <w:ilvl w:val="0"/>
          <w:numId w:val="3"/>
        </w:numPr>
        <w:spacing w:after="0" w:line="360" w:lineRule="auto"/>
        <w:rPr>
          <w:rFonts w:ascii="Times New Roman" w:eastAsia="Times New Roman" w:hAnsi="Times New Roman"/>
          <w:kern w:val="16"/>
          <w:sz w:val="28"/>
          <w:szCs w:val="28"/>
          <w:lang w:eastAsia="ru-RU"/>
        </w:rPr>
      </w:pPr>
      <w:r w:rsidRPr="003A0EAE">
        <w:rPr>
          <w:rFonts w:ascii="Times New Roman" w:eastAsia="Times New Roman" w:hAnsi="Times New Roman"/>
          <w:kern w:val="16"/>
          <w:sz w:val="28"/>
          <w:szCs w:val="28"/>
          <w:lang w:eastAsia="ru-RU"/>
        </w:rPr>
        <w:t>Определять и объяснять другим людям своё  отношение к общественным нормам.</w:t>
      </w:r>
    </w:p>
    <w:p w:rsidR="00413134" w:rsidRPr="00984F31" w:rsidRDefault="00413134" w:rsidP="00984F31">
      <w:pPr>
        <w:pStyle w:val="a3"/>
        <w:jc w:val="center"/>
        <w:rPr>
          <w:b/>
        </w:rPr>
      </w:pPr>
      <w:r w:rsidRPr="00984F31">
        <w:rPr>
          <w:b/>
        </w:rPr>
        <w:lastRenderedPageBreak/>
        <w:t xml:space="preserve">Раздел </w:t>
      </w:r>
      <w:r w:rsidRPr="00984F31">
        <w:rPr>
          <w:b/>
          <w:lang w:val="en-US"/>
        </w:rPr>
        <w:t>I</w:t>
      </w:r>
      <w:r w:rsidRPr="00984F31">
        <w:rPr>
          <w:b/>
        </w:rPr>
        <w:t>. Политика и власть</w:t>
      </w:r>
      <w:r w:rsidR="00C10832">
        <w:rPr>
          <w:b/>
        </w:rPr>
        <w:t xml:space="preserve"> </w:t>
      </w:r>
      <w:r w:rsidRPr="00984F31">
        <w:rPr>
          <w:b/>
        </w:rPr>
        <w:t>(</w:t>
      </w:r>
      <w:r w:rsidR="00C10832">
        <w:rPr>
          <w:b/>
        </w:rPr>
        <w:t>6</w:t>
      </w:r>
      <w:r w:rsidRPr="00984F31">
        <w:rPr>
          <w:b/>
        </w:rPr>
        <w:t xml:space="preserve"> ч)</w:t>
      </w:r>
    </w:p>
    <w:p w:rsidR="00413134" w:rsidRDefault="00413134" w:rsidP="00413134">
      <w:pPr>
        <w:rPr>
          <w:rFonts w:ascii="Times New Roman" w:hAnsi="Times New Roman"/>
          <w:sz w:val="28"/>
          <w:szCs w:val="28"/>
        </w:rPr>
      </w:pPr>
      <w:r w:rsidRPr="005F7CA5">
        <w:rPr>
          <w:rFonts w:ascii="Times New Roman" w:hAnsi="Times New Roman"/>
          <w:b/>
          <w:i/>
          <w:sz w:val="28"/>
          <w:szCs w:val="28"/>
        </w:rPr>
        <w:t xml:space="preserve">Тема </w:t>
      </w:r>
      <w:r w:rsidR="009039F1">
        <w:rPr>
          <w:rFonts w:ascii="Times New Roman" w:hAnsi="Times New Roman"/>
          <w:b/>
          <w:i/>
          <w:sz w:val="28"/>
          <w:szCs w:val="28"/>
        </w:rPr>
        <w:t>1</w:t>
      </w:r>
      <w:r w:rsidRPr="005F7CA5">
        <w:rPr>
          <w:rFonts w:ascii="Times New Roman" w:hAnsi="Times New Roman"/>
          <w:b/>
          <w:i/>
          <w:sz w:val="28"/>
          <w:szCs w:val="28"/>
        </w:rPr>
        <w:t>. Государство</w:t>
      </w:r>
      <w:r>
        <w:rPr>
          <w:rFonts w:ascii="Times New Roman" w:hAnsi="Times New Roman"/>
          <w:b/>
          <w:i/>
          <w:sz w:val="28"/>
          <w:szCs w:val="28"/>
        </w:rPr>
        <w:t xml:space="preserve">.                                                                                                                                                                           </w:t>
      </w:r>
      <w:r w:rsidRPr="005F7CA5">
        <w:rPr>
          <w:rFonts w:ascii="Times New Roman" w:hAnsi="Times New Roman"/>
          <w:sz w:val="28"/>
          <w:szCs w:val="28"/>
        </w:rPr>
        <w:t>Государство, его отличительные признаки. Государственный суверенитет. Внутренние и внешние функции государства. Формы государства</w:t>
      </w:r>
      <w:r>
        <w:rPr>
          <w:rFonts w:ascii="Times New Roman" w:hAnsi="Times New Roman"/>
          <w:sz w:val="28"/>
          <w:szCs w:val="28"/>
        </w:rPr>
        <w:t>.</w:t>
      </w:r>
    </w:p>
    <w:p w:rsidR="00413134" w:rsidRDefault="00413134" w:rsidP="00413134">
      <w:pPr>
        <w:rPr>
          <w:rFonts w:ascii="Times New Roman" w:hAnsi="Times New Roman"/>
          <w:b/>
          <w:i/>
          <w:sz w:val="28"/>
          <w:szCs w:val="28"/>
        </w:rPr>
      </w:pPr>
      <w:r w:rsidRPr="00C5321F">
        <w:rPr>
          <w:rFonts w:ascii="Times New Roman" w:hAnsi="Times New Roman"/>
          <w:b/>
          <w:i/>
          <w:sz w:val="28"/>
          <w:szCs w:val="28"/>
        </w:rPr>
        <w:t xml:space="preserve">Тема </w:t>
      </w:r>
      <w:r w:rsidR="009039F1">
        <w:rPr>
          <w:rFonts w:ascii="Times New Roman" w:hAnsi="Times New Roman"/>
          <w:b/>
          <w:i/>
          <w:sz w:val="28"/>
          <w:szCs w:val="28"/>
        </w:rPr>
        <w:t>2</w:t>
      </w:r>
      <w:r w:rsidRPr="00C5321F">
        <w:rPr>
          <w:rFonts w:ascii="Times New Roman" w:hAnsi="Times New Roman"/>
          <w:b/>
          <w:i/>
          <w:sz w:val="28"/>
          <w:szCs w:val="28"/>
        </w:rPr>
        <w:t>. Политические режимы.</w:t>
      </w:r>
      <w:r>
        <w:rPr>
          <w:rFonts w:ascii="Times New Roman" w:hAnsi="Times New Roman"/>
          <w:b/>
          <w:i/>
          <w:sz w:val="28"/>
          <w:szCs w:val="28"/>
        </w:rPr>
        <w:t xml:space="preserve">                                                                                                                                            </w:t>
      </w:r>
      <w:r w:rsidRPr="00C5321F">
        <w:rPr>
          <w:rFonts w:ascii="Times New Roman" w:hAnsi="Times New Roman"/>
          <w:sz w:val="28"/>
          <w:szCs w:val="28"/>
        </w:rPr>
        <w:t>Политический режим. Демократия и тоталитаризм. Демократические ценности. Развитие демократии в современном мире.</w:t>
      </w:r>
    </w:p>
    <w:p w:rsidR="00413134" w:rsidRDefault="00413134" w:rsidP="00413134">
      <w:pPr>
        <w:rPr>
          <w:rFonts w:ascii="Times New Roman" w:hAnsi="Times New Roman"/>
          <w:b/>
          <w:i/>
          <w:sz w:val="28"/>
          <w:szCs w:val="28"/>
        </w:rPr>
      </w:pPr>
      <w:r w:rsidRPr="00C5321F">
        <w:rPr>
          <w:rFonts w:ascii="Times New Roman" w:hAnsi="Times New Roman"/>
          <w:b/>
          <w:i/>
          <w:sz w:val="28"/>
          <w:szCs w:val="28"/>
        </w:rPr>
        <w:t xml:space="preserve">Тема </w:t>
      </w:r>
      <w:r w:rsidR="009039F1">
        <w:rPr>
          <w:rFonts w:ascii="Times New Roman" w:hAnsi="Times New Roman"/>
          <w:b/>
          <w:i/>
          <w:sz w:val="28"/>
          <w:szCs w:val="28"/>
        </w:rPr>
        <w:t>3</w:t>
      </w:r>
      <w:r w:rsidRPr="00C5321F">
        <w:rPr>
          <w:rFonts w:ascii="Times New Roman" w:hAnsi="Times New Roman"/>
          <w:b/>
          <w:i/>
          <w:sz w:val="28"/>
          <w:szCs w:val="28"/>
        </w:rPr>
        <w:t>. Правовое государство.</w:t>
      </w:r>
      <w:r>
        <w:rPr>
          <w:rFonts w:ascii="Times New Roman" w:hAnsi="Times New Roman"/>
          <w:b/>
          <w:i/>
          <w:sz w:val="28"/>
          <w:szCs w:val="28"/>
        </w:rPr>
        <w:t xml:space="preserve">                                                                                                                                                        </w:t>
      </w:r>
      <w:r w:rsidRPr="00C5321F">
        <w:rPr>
          <w:rFonts w:ascii="Times New Roman" w:hAnsi="Times New Roman"/>
          <w:sz w:val="28"/>
          <w:szCs w:val="28"/>
        </w:rPr>
        <w:t>Правовое государство. Разделение властей. Условия становления правового государства в РФ.</w:t>
      </w:r>
    </w:p>
    <w:p w:rsidR="00413134" w:rsidRPr="00C5321F" w:rsidRDefault="00413134" w:rsidP="00413134">
      <w:pPr>
        <w:rPr>
          <w:rFonts w:ascii="Times New Roman" w:hAnsi="Times New Roman"/>
          <w:b/>
          <w:i/>
          <w:sz w:val="28"/>
          <w:szCs w:val="28"/>
        </w:rPr>
      </w:pPr>
      <w:r w:rsidRPr="00C5321F">
        <w:rPr>
          <w:rFonts w:ascii="Times New Roman" w:hAnsi="Times New Roman"/>
          <w:b/>
          <w:i/>
          <w:sz w:val="28"/>
          <w:szCs w:val="28"/>
        </w:rPr>
        <w:t xml:space="preserve">Тема </w:t>
      </w:r>
      <w:r w:rsidR="009039F1">
        <w:rPr>
          <w:rFonts w:ascii="Times New Roman" w:hAnsi="Times New Roman"/>
          <w:b/>
          <w:i/>
          <w:sz w:val="28"/>
          <w:szCs w:val="28"/>
        </w:rPr>
        <w:t>4</w:t>
      </w:r>
      <w:r w:rsidRPr="00C5321F">
        <w:rPr>
          <w:rFonts w:ascii="Times New Roman" w:hAnsi="Times New Roman"/>
          <w:b/>
          <w:i/>
          <w:sz w:val="28"/>
          <w:szCs w:val="28"/>
        </w:rPr>
        <w:t>. Гражданское общество и государство.</w:t>
      </w:r>
      <w:r>
        <w:rPr>
          <w:rFonts w:ascii="Times New Roman" w:hAnsi="Times New Roman"/>
          <w:b/>
          <w:i/>
          <w:sz w:val="28"/>
          <w:szCs w:val="28"/>
        </w:rPr>
        <w:t xml:space="preserve">                                                                                                                    </w:t>
      </w:r>
      <w:r w:rsidRPr="00C5321F">
        <w:rPr>
          <w:rFonts w:ascii="Times New Roman" w:hAnsi="Times New Roman"/>
          <w:sz w:val="28"/>
          <w:szCs w:val="28"/>
        </w:rPr>
        <w:t>Гражданское общество. Местное самоуправление. Пути формирования гражданского общества в РФ.</w:t>
      </w:r>
    </w:p>
    <w:p w:rsidR="00984F31" w:rsidRDefault="00413134" w:rsidP="00413134">
      <w:pPr>
        <w:rPr>
          <w:rFonts w:ascii="Times New Roman" w:hAnsi="Times New Roman"/>
          <w:b/>
          <w:i/>
          <w:sz w:val="28"/>
          <w:szCs w:val="28"/>
        </w:rPr>
      </w:pPr>
      <w:r w:rsidRPr="00C5321F">
        <w:rPr>
          <w:rFonts w:ascii="Times New Roman" w:hAnsi="Times New Roman"/>
          <w:b/>
          <w:i/>
          <w:sz w:val="28"/>
          <w:szCs w:val="28"/>
        </w:rPr>
        <w:t xml:space="preserve">Тема </w:t>
      </w:r>
      <w:r w:rsidR="009039F1">
        <w:rPr>
          <w:rFonts w:ascii="Times New Roman" w:hAnsi="Times New Roman"/>
          <w:b/>
          <w:i/>
          <w:sz w:val="28"/>
          <w:szCs w:val="28"/>
        </w:rPr>
        <w:t>5</w:t>
      </w:r>
      <w:r w:rsidRPr="00C5321F">
        <w:rPr>
          <w:rFonts w:ascii="Times New Roman" w:hAnsi="Times New Roman"/>
          <w:b/>
          <w:i/>
          <w:sz w:val="28"/>
          <w:szCs w:val="28"/>
        </w:rPr>
        <w:t>. Участие граждан в политической жизни.</w:t>
      </w:r>
      <w:r>
        <w:rPr>
          <w:rFonts w:ascii="Times New Roman" w:hAnsi="Times New Roman"/>
          <w:b/>
          <w:i/>
          <w:sz w:val="28"/>
          <w:szCs w:val="28"/>
        </w:rPr>
        <w:t xml:space="preserve">                                                                                                                      </w:t>
      </w:r>
      <w:r w:rsidRPr="00C5321F">
        <w:rPr>
          <w:rFonts w:ascii="Times New Roman" w:hAnsi="Times New Roman"/>
          <w:sz w:val="28"/>
          <w:szCs w:val="28"/>
        </w:rPr>
        <w:t>Участие граждан в политической жизни. Участие в выборах. Референдум. Выборы в РФ. Опасность политического экстремизма. Свобода слова. Политический экстремизм</w:t>
      </w:r>
      <w:r>
        <w:rPr>
          <w:rFonts w:ascii="Times New Roman" w:hAnsi="Times New Roman"/>
          <w:sz w:val="28"/>
          <w:szCs w:val="28"/>
        </w:rPr>
        <w:t>.</w:t>
      </w:r>
    </w:p>
    <w:p w:rsidR="00413134" w:rsidRDefault="00413134" w:rsidP="00413134">
      <w:pPr>
        <w:rPr>
          <w:rFonts w:ascii="Times New Roman" w:hAnsi="Times New Roman"/>
          <w:b/>
          <w:i/>
          <w:sz w:val="28"/>
          <w:szCs w:val="28"/>
        </w:rPr>
      </w:pPr>
      <w:r w:rsidRPr="00C5321F">
        <w:rPr>
          <w:rFonts w:ascii="Times New Roman" w:hAnsi="Times New Roman"/>
          <w:b/>
          <w:i/>
          <w:sz w:val="28"/>
          <w:szCs w:val="28"/>
        </w:rPr>
        <w:t xml:space="preserve">Тема </w:t>
      </w:r>
      <w:r w:rsidR="009039F1">
        <w:rPr>
          <w:rFonts w:ascii="Times New Roman" w:hAnsi="Times New Roman"/>
          <w:b/>
          <w:i/>
          <w:sz w:val="28"/>
          <w:szCs w:val="28"/>
        </w:rPr>
        <w:t>6</w:t>
      </w:r>
      <w:r w:rsidRPr="00C5321F">
        <w:rPr>
          <w:rFonts w:ascii="Times New Roman" w:hAnsi="Times New Roman"/>
          <w:b/>
          <w:i/>
          <w:sz w:val="28"/>
          <w:szCs w:val="28"/>
        </w:rPr>
        <w:t>. Политические партии и движения.</w:t>
      </w:r>
      <w:r>
        <w:rPr>
          <w:rFonts w:ascii="Times New Roman" w:hAnsi="Times New Roman"/>
          <w:b/>
          <w:i/>
          <w:sz w:val="28"/>
          <w:szCs w:val="28"/>
        </w:rPr>
        <w:t xml:space="preserve">                                                                                                                                       </w:t>
      </w:r>
      <w:r w:rsidRPr="00C5321F">
        <w:rPr>
          <w:rFonts w:ascii="Times New Roman" w:hAnsi="Times New Roman"/>
          <w:sz w:val="28"/>
          <w:szCs w:val="28"/>
        </w:rPr>
        <w:t>Политические партии и движения, их роль в общественной  жизни.</w:t>
      </w:r>
    </w:p>
    <w:p w:rsidR="00413134" w:rsidRDefault="00413134" w:rsidP="00413134">
      <w:pPr>
        <w:rPr>
          <w:rFonts w:ascii="Times New Roman" w:hAnsi="Times New Roman"/>
          <w:b/>
          <w:i/>
          <w:sz w:val="28"/>
          <w:szCs w:val="28"/>
        </w:rPr>
      </w:pPr>
      <w:r>
        <w:rPr>
          <w:rFonts w:ascii="Times New Roman" w:hAnsi="Times New Roman"/>
          <w:b/>
          <w:i/>
          <w:sz w:val="28"/>
          <w:szCs w:val="28"/>
        </w:rPr>
        <w:t xml:space="preserve">                                                                              </w:t>
      </w:r>
      <w:r w:rsidRPr="008177F6">
        <w:rPr>
          <w:rFonts w:ascii="Times New Roman" w:hAnsi="Times New Roman"/>
          <w:b/>
          <w:i/>
          <w:sz w:val="28"/>
          <w:szCs w:val="28"/>
        </w:rPr>
        <w:t xml:space="preserve">Раздел </w:t>
      </w:r>
      <w:r w:rsidRPr="008177F6">
        <w:rPr>
          <w:rFonts w:ascii="Times New Roman" w:hAnsi="Times New Roman"/>
          <w:b/>
          <w:i/>
          <w:sz w:val="28"/>
          <w:szCs w:val="28"/>
          <w:lang w:val="en-US"/>
        </w:rPr>
        <w:t>II</w:t>
      </w:r>
      <w:r w:rsidRPr="008177F6">
        <w:rPr>
          <w:rFonts w:ascii="Times New Roman" w:hAnsi="Times New Roman"/>
          <w:b/>
          <w:i/>
          <w:sz w:val="28"/>
          <w:szCs w:val="28"/>
        </w:rPr>
        <w:t>. Право</w:t>
      </w:r>
      <w:r>
        <w:rPr>
          <w:rFonts w:ascii="Times New Roman" w:hAnsi="Times New Roman"/>
          <w:b/>
          <w:i/>
          <w:sz w:val="28"/>
          <w:szCs w:val="28"/>
        </w:rPr>
        <w:t xml:space="preserve"> (</w:t>
      </w:r>
      <w:r w:rsidR="00D71208">
        <w:rPr>
          <w:rFonts w:ascii="Times New Roman" w:hAnsi="Times New Roman"/>
          <w:b/>
          <w:i/>
          <w:sz w:val="28"/>
          <w:szCs w:val="28"/>
        </w:rPr>
        <w:t>6</w:t>
      </w:r>
      <w:r>
        <w:rPr>
          <w:rFonts w:ascii="Times New Roman" w:hAnsi="Times New Roman"/>
          <w:b/>
          <w:i/>
          <w:sz w:val="28"/>
          <w:szCs w:val="28"/>
        </w:rPr>
        <w:t xml:space="preserve"> ч)                                                                                                                                                                                    </w:t>
      </w:r>
      <w:r w:rsidRPr="008177F6">
        <w:rPr>
          <w:rFonts w:ascii="Times New Roman" w:hAnsi="Times New Roman"/>
          <w:b/>
          <w:i/>
          <w:sz w:val="28"/>
          <w:szCs w:val="28"/>
        </w:rPr>
        <w:t xml:space="preserve">Тема </w:t>
      </w:r>
      <w:r w:rsidR="00D71208">
        <w:rPr>
          <w:rFonts w:ascii="Times New Roman" w:hAnsi="Times New Roman"/>
          <w:b/>
          <w:i/>
          <w:sz w:val="28"/>
          <w:szCs w:val="28"/>
        </w:rPr>
        <w:t>7</w:t>
      </w:r>
      <w:r w:rsidRPr="008177F6">
        <w:rPr>
          <w:rFonts w:ascii="Times New Roman" w:hAnsi="Times New Roman"/>
          <w:b/>
          <w:i/>
          <w:sz w:val="28"/>
          <w:szCs w:val="28"/>
        </w:rPr>
        <w:t>. Право, его роль в жизни человека.</w:t>
      </w:r>
      <w:r>
        <w:rPr>
          <w:rFonts w:ascii="Times New Roman" w:hAnsi="Times New Roman"/>
          <w:b/>
          <w:i/>
          <w:sz w:val="28"/>
          <w:szCs w:val="28"/>
        </w:rPr>
        <w:t xml:space="preserve">                                                                                                                                          </w:t>
      </w:r>
      <w:r w:rsidRPr="008177F6">
        <w:rPr>
          <w:rFonts w:ascii="Times New Roman" w:hAnsi="Times New Roman"/>
          <w:sz w:val="28"/>
          <w:szCs w:val="28"/>
        </w:rPr>
        <w:t>Право, его роль в жизни человека, общества и государства. Понятие нормы права. Нормативно-правовой акт. Виды нормативных актов. Система законодательства. Свобода.</w:t>
      </w:r>
    </w:p>
    <w:p w:rsidR="00413134" w:rsidRDefault="00413134" w:rsidP="00413134">
      <w:pPr>
        <w:rPr>
          <w:rFonts w:ascii="Times New Roman" w:hAnsi="Times New Roman"/>
          <w:sz w:val="28"/>
          <w:szCs w:val="28"/>
        </w:rPr>
      </w:pPr>
      <w:r w:rsidRPr="008177F6">
        <w:rPr>
          <w:rFonts w:ascii="Times New Roman" w:hAnsi="Times New Roman"/>
          <w:b/>
          <w:i/>
          <w:sz w:val="28"/>
          <w:szCs w:val="28"/>
        </w:rPr>
        <w:lastRenderedPageBreak/>
        <w:t xml:space="preserve">Тема </w:t>
      </w:r>
      <w:r w:rsidR="00D71208">
        <w:rPr>
          <w:rFonts w:ascii="Times New Roman" w:hAnsi="Times New Roman"/>
          <w:b/>
          <w:i/>
          <w:sz w:val="28"/>
          <w:szCs w:val="28"/>
        </w:rPr>
        <w:t>8</w:t>
      </w:r>
      <w:r w:rsidRPr="008177F6">
        <w:rPr>
          <w:rFonts w:ascii="Times New Roman" w:hAnsi="Times New Roman"/>
          <w:b/>
          <w:i/>
          <w:sz w:val="28"/>
          <w:szCs w:val="28"/>
        </w:rPr>
        <w:t>. Правоотношения и субъекты права</w:t>
      </w:r>
      <w:r>
        <w:rPr>
          <w:rFonts w:ascii="Times New Roman" w:hAnsi="Times New Roman"/>
          <w:b/>
          <w:i/>
          <w:sz w:val="28"/>
          <w:szCs w:val="28"/>
        </w:rPr>
        <w:t xml:space="preserve">.                                                                                                                                </w:t>
      </w:r>
      <w:r w:rsidRPr="008177F6">
        <w:rPr>
          <w:rFonts w:ascii="Times New Roman" w:hAnsi="Times New Roman"/>
          <w:sz w:val="28"/>
          <w:szCs w:val="28"/>
        </w:rPr>
        <w:t>Понятие правоотношения. Виды правоотношений. Субъекты права. Особенности правового статуса несовершеннолетних.</w:t>
      </w:r>
    </w:p>
    <w:p w:rsidR="00413134" w:rsidRDefault="00413134" w:rsidP="00413134">
      <w:pPr>
        <w:rPr>
          <w:rFonts w:ascii="Times New Roman" w:hAnsi="Times New Roman"/>
          <w:b/>
          <w:i/>
          <w:sz w:val="28"/>
          <w:szCs w:val="28"/>
        </w:rPr>
      </w:pPr>
      <w:r w:rsidRPr="008177F6">
        <w:rPr>
          <w:rFonts w:ascii="Times New Roman" w:hAnsi="Times New Roman"/>
          <w:b/>
          <w:i/>
          <w:sz w:val="28"/>
          <w:szCs w:val="28"/>
        </w:rPr>
        <w:t xml:space="preserve">Тема </w:t>
      </w:r>
      <w:r w:rsidR="00D71208">
        <w:rPr>
          <w:rFonts w:ascii="Times New Roman" w:hAnsi="Times New Roman"/>
          <w:b/>
          <w:i/>
          <w:sz w:val="28"/>
          <w:szCs w:val="28"/>
        </w:rPr>
        <w:t>9</w:t>
      </w:r>
      <w:r w:rsidRPr="008177F6">
        <w:rPr>
          <w:rFonts w:ascii="Times New Roman" w:hAnsi="Times New Roman"/>
          <w:b/>
          <w:i/>
          <w:sz w:val="28"/>
          <w:szCs w:val="28"/>
        </w:rPr>
        <w:t>. Правонарушения и юридическая ответственность</w:t>
      </w:r>
      <w:r>
        <w:rPr>
          <w:rFonts w:ascii="Times New Roman" w:hAnsi="Times New Roman"/>
          <w:b/>
          <w:i/>
          <w:sz w:val="28"/>
          <w:szCs w:val="28"/>
        </w:rPr>
        <w:t>.</w:t>
      </w:r>
    </w:p>
    <w:p w:rsidR="00413134" w:rsidRDefault="00413134" w:rsidP="00413134">
      <w:pPr>
        <w:rPr>
          <w:rFonts w:ascii="Times New Roman" w:hAnsi="Times New Roman"/>
          <w:sz w:val="28"/>
          <w:szCs w:val="28"/>
        </w:rPr>
      </w:pPr>
      <w:r w:rsidRPr="008177F6">
        <w:rPr>
          <w:rFonts w:ascii="Times New Roman" w:hAnsi="Times New Roman"/>
          <w:sz w:val="28"/>
          <w:szCs w:val="28"/>
        </w:rPr>
        <w:t>Понятие правонарушения. Признаки и виды правонарушений. Понятие и виды юридической ответственности. Презумпция невиновности.</w:t>
      </w:r>
    </w:p>
    <w:p w:rsidR="00413134" w:rsidRDefault="00413134" w:rsidP="00413134">
      <w:pPr>
        <w:rPr>
          <w:rFonts w:ascii="Times New Roman" w:hAnsi="Times New Roman"/>
          <w:sz w:val="28"/>
          <w:szCs w:val="28"/>
        </w:rPr>
      </w:pPr>
      <w:r w:rsidRPr="008177F6">
        <w:rPr>
          <w:rFonts w:ascii="Times New Roman" w:hAnsi="Times New Roman"/>
          <w:b/>
          <w:i/>
          <w:sz w:val="28"/>
          <w:szCs w:val="28"/>
        </w:rPr>
        <w:t>Тема 1</w:t>
      </w:r>
      <w:r w:rsidR="009039F1">
        <w:rPr>
          <w:rFonts w:ascii="Times New Roman" w:hAnsi="Times New Roman"/>
          <w:b/>
          <w:i/>
          <w:sz w:val="28"/>
          <w:szCs w:val="28"/>
        </w:rPr>
        <w:t>0</w:t>
      </w:r>
      <w:r w:rsidRPr="008177F6">
        <w:rPr>
          <w:rFonts w:ascii="Times New Roman" w:hAnsi="Times New Roman"/>
          <w:b/>
          <w:i/>
          <w:sz w:val="28"/>
          <w:szCs w:val="28"/>
        </w:rPr>
        <w:t>. Правоохранительные органы</w:t>
      </w:r>
      <w:r>
        <w:rPr>
          <w:rFonts w:ascii="Times New Roman" w:hAnsi="Times New Roman"/>
          <w:b/>
          <w:i/>
          <w:sz w:val="28"/>
          <w:szCs w:val="28"/>
        </w:rPr>
        <w:t xml:space="preserve">.                                                                                                                       </w:t>
      </w:r>
      <w:r w:rsidRPr="008177F6">
        <w:rPr>
          <w:rFonts w:ascii="Times New Roman" w:hAnsi="Times New Roman"/>
          <w:sz w:val="28"/>
          <w:szCs w:val="28"/>
        </w:rPr>
        <w:t>Правоохранительные органы. Судебная система РФ.</w:t>
      </w:r>
    </w:p>
    <w:p w:rsidR="00413134" w:rsidRDefault="00413134" w:rsidP="00413134">
      <w:pPr>
        <w:rPr>
          <w:rFonts w:ascii="Times New Roman" w:hAnsi="Times New Roman"/>
          <w:b/>
          <w:i/>
          <w:sz w:val="28"/>
          <w:szCs w:val="28"/>
        </w:rPr>
      </w:pPr>
      <w:r w:rsidRPr="00AB5602">
        <w:rPr>
          <w:rFonts w:ascii="Times New Roman" w:hAnsi="Times New Roman"/>
          <w:b/>
          <w:i/>
          <w:sz w:val="28"/>
          <w:szCs w:val="28"/>
        </w:rPr>
        <w:t>Тема 1</w:t>
      </w:r>
      <w:r w:rsidR="009039F1">
        <w:rPr>
          <w:rFonts w:ascii="Times New Roman" w:hAnsi="Times New Roman"/>
          <w:b/>
          <w:i/>
          <w:sz w:val="28"/>
          <w:szCs w:val="28"/>
        </w:rPr>
        <w:t>1</w:t>
      </w:r>
      <w:r w:rsidRPr="00AB5602">
        <w:rPr>
          <w:rFonts w:ascii="Times New Roman" w:hAnsi="Times New Roman"/>
          <w:b/>
          <w:i/>
          <w:sz w:val="28"/>
          <w:szCs w:val="28"/>
        </w:rPr>
        <w:t>. Конституция РФ .</w:t>
      </w:r>
      <w:r>
        <w:rPr>
          <w:rFonts w:ascii="Times New Roman" w:hAnsi="Times New Roman"/>
          <w:b/>
          <w:i/>
          <w:sz w:val="28"/>
          <w:szCs w:val="28"/>
        </w:rPr>
        <w:t xml:space="preserve">                                                                                                                                                      </w:t>
      </w:r>
      <w:r w:rsidRPr="00AB5602">
        <w:rPr>
          <w:rFonts w:ascii="Times New Roman" w:hAnsi="Times New Roman"/>
          <w:sz w:val="28"/>
          <w:szCs w:val="28"/>
        </w:rPr>
        <w:t>Конституция – основной закон государства. Отличие конституции от остальных законов страны.</w:t>
      </w:r>
    </w:p>
    <w:p w:rsidR="00413134" w:rsidRDefault="00413134" w:rsidP="00413134">
      <w:pPr>
        <w:rPr>
          <w:rFonts w:ascii="Times New Roman" w:hAnsi="Times New Roman"/>
          <w:b/>
          <w:i/>
          <w:sz w:val="28"/>
          <w:szCs w:val="28"/>
        </w:rPr>
      </w:pPr>
      <w:r w:rsidRPr="00AB5602">
        <w:rPr>
          <w:rFonts w:ascii="Times New Roman" w:hAnsi="Times New Roman"/>
          <w:b/>
          <w:i/>
          <w:sz w:val="28"/>
          <w:szCs w:val="28"/>
        </w:rPr>
        <w:t>Тема 1</w:t>
      </w:r>
      <w:r w:rsidR="009039F1">
        <w:rPr>
          <w:rFonts w:ascii="Times New Roman" w:hAnsi="Times New Roman"/>
          <w:b/>
          <w:i/>
          <w:sz w:val="28"/>
          <w:szCs w:val="28"/>
        </w:rPr>
        <w:t>2</w:t>
      </w:r>
      <w:r w:rsidRPr="00AB5602">
        <w:rPr>
          <w:rFonts w:ascii="Times New Roman" w:hAnsi="Times New Roman"/>
          <w:b/>
          <w:i/>
          <w:sz w:val="28"/>
          <w:szCs w:val="28"/>
        </w:rPr>
        <w:t>. Основы конституционного строя</w:t>
      </w:r>
      <w:r>
        <w:rPr>
          <w:rFonts w:ascii="Times New Roman" w:hAnsi="Times New Roman"/>
          <w:b/>
          <w:i/>
          <w:sz w:val="28"/>
          <w:szCs w:val="28"/>
        </w:rPr>
        <w:t xml:space="preserve">.                                                                                                                         </w:t>
      </w:r>
      <w:r w:rsidRPr="00AB5602">
        <w:rPr>
          <w:rFonts w:ascii="Times New Roman" w:hAnsi="Times New Roman"/>
          <w:sz w:val="28"/>
          <w:szCs w:val="28"/>
        </w:rPr>
        <w:t>Федеративное устройство. Органы государственной власти в РФ.</w:t>
      </w:r>
    </w:p>
    <w:p w:rsidR="00413134" w:rsidRDefault="00413134" w:rsidP="00413134">
      <w:pPr>
        <w:tabs>
          <w:tab w:val="left" w:pos="1635"/>
        </w:tabs>
        <w:rPr>
          <w:rFonts w:ascii="Times New Roman" w:hAnsi="Times New Roman"/>
          <w:sz w:val="28"/>
          <w:szCs w:val="28"/>
        </w:rPr>
      </w:pPr>
      <w:r w:rsidRPr="00AB5602">
        <w:rPr>
          <w:rFonts w:ascii="Times New Roman" w:hAnsi="Times New Roman"/>
          <w:b/>
          <w:i/>
          <w:sz w:val="28"/>
          <w:szCs w:val="28"/>
        </w:rPr>
        <w:t xml:space="preserve"> Права и свободы человека и гражданина</w:t>
      </w:r>
      <w:r>
        <w:rPr>
          <w:rFonts w:ascii="Times New Roman" w:hAnsi="Times New Roman"/>
          <w:b/>
          <w:i/>
          <w:sz w:val="28"/>
          <w:szCs w:val="28"/>
        </w:rPr>
        <w:t xml:space="preserve">.                                                                                                                             </w:t>
      </w:r>
      <w:r w:rsidRPr="00AB5602">
        <w:rPr>
          <w:rFonts w:ascii="Times New Roman" w:hAnsi="Times New Roman"/>
          <w:sz w:val="28"/>
          <w:szCs w:val="28"/>
        </w:rPr>
        <w:t>Права человека.  Декларация прав человека.  Международные документы. Типы прав. Обязанности граждан РФ.</w:t>
      </w:r>
    </w:p>
    <w:p w:rsidR="00D71208" w:rsidRDefault="00413134" w:rsidP="00D71208">
      <w:pPr>
        <w:tabs>
          <w:tab w:val="left" w:pos="1635"/>
        </w:tabs>
        <w:rPr>
          <w:rFonts w:ascii="Times New Roman" w:hAnsi="Times New Roman"/>
          <w:b/>
          <w:i/>
          <w:sz w:val="28"/>
          <w:szCs w:val="28"/>
        </w:rPr>
      </w:pPr>
      <w:r w:rsidRPr="00AB5602">
        <w:rPr>
          <w:rFonts w:ascii="Times New Roman" w:hAnsi="Times New Roman"/>
          <w:b/>
          <w:i/>
          <w:sz w:val="28"/>
          <w:szCs w:val="28"/>
        </w:rPr>
        <w:t xml:space="preserve"> Гражданские правоотношения.                                                         </w:t>
      </w:r>
      <w:r>
        <w:rPr>
          <w:rFonts w:ascii="Times New Roman" w:hAnsi="Times New Roman"/>
          <w:b/>
          <w:i/>
          <w:sz w:val="28"/>
          <w:szCs w:val="28"/>
        </w:rPr>
        <w:t xml:space="preserve">                                                            </w:t>
      </w:r>
      <w:r w:rsidRPr="00AB5602">
        <w:rPr>
          <w:rFonts w:ascii="Times New Roman" w:hAnsi="Times New Roman"/>
          <w:b/>
          <w:i/>
          <w:sz w:val="28"/>
          <w:szCs w:val="28"/>
        </w:rPr>
        <w:t xml:space="preserve">                     </w:t>
      </w:r>
    </w:p>
    <w:p w:rsidR="00D71208" w:rsidRDefault="00413134" w:rsidP="00D71208">
      <w:pPr>
        <w:tabs>
          <w:tab w:val="left" w:pos="1635"/>
        </w:tabs>
        <w:rPr>
          <w:rFonts w:ascii="Times New Roman" w:hAnsi="Times New Roman"/>
          <w:sz w:val="28"/>
          <w:szCs w:val="28"/>
        </w:rPr>
      </w:pPr>
      <w:r w:rsidRPr="00AB5602">
        <w:rPr>
          <w:rFonts w:ascii="Times New Roman" w:hAnsi="Times New Roman"/>
          <w:sz w:val="28"/>
          <w:szCs w:val="28"/>
        </w:rPr>
        <w:t xml:space="preserve">Право собственности. Основные виды гражданско-правовых договоров. Права потребителей. Виды договоров. Частичная </w:t>
      </w:r>
      <w:r w:rsidR="00D71208">
        <w:rPr>
          <w:rFonts w:ascii="Times New Roman" w:hAnsi="Times New Roman"/>
          <w:sz w:val="28"/>
          <w:szCs w:val="28"/>
        </w:rPr>
        <w:t>гражданская дееспособность детей</w:t>
      </w:r>
    </w:p>
    <w:p w:rsidR="00D71208" w:rsidRDefault="00D71208" w:rsidP="00D71208">
      <w:pPr>
        <w:tabs>
          <w:tab w:val="left" w:pos="1635"/>
        </w:tabs>
        <w:rPr>
          <w:rFonts w:ascii="Times New Roman" w:hAnsi="Times New Roman"/>
          <w:sz w:val="28"/>
          <w:szCs w:val="28"/>
        </w:rPr>
      </w:pPr>
    </w:p>
    <w:p w:rsidR="00FF2556" w:rsidRDefault="00413134" w:rsidP="00413134">
      <w:pPr>
        <w:tabs>
          <w:tab w:val="left" w:pos="1635"/>
        </w:tabs>
        <w:rPr>
          <w:rFonts w:ascii="Times New Roman" w:hAnsi="Times New Roman"/>
          <w:sz w:val="28"/>
          <w:szCs w:val="28"/>
        </w:rPr>
      </w:pPr>
      <w:r w:rsidRPr="00AB5602">
        <w:rPr>
          <w:rFonts w:ascii="Times New Roman" w:hAnsi="Times New Roman"/>
          <w:b/>
          <w:i/>
          <w:sz w:val="28"/>
          <w:szCs w:val="28"/>
        </w:rPr>
        <w:lastRenderedPageBreak/>
        <w:t xml:space="preserve"> Семейные правоотношения.</w:t>
      </w:r>
      <w:r>
        <w:rPr>
          <w:rFonts w:ascii="Times New Roman" w:hAnsi="Times New Roman"/>
          <w:b/>
          <w:i/>
          <w:sz w:val="28"/>
          <w:szCs w:val="28"/>
        </w:rPr>
        <w:t xml:space="preserve">                                                                                                                                                    </w:t>
      </w:r>
      <w:r w:rsidRPr="00AB5602">
        <w:rPr>
          <w:rFonts w:ascii="Times New Roman" w:hAnsi="Times New Roman"/>
          <w:sz w:val="28"/>
          <w:szCs w:val="28"/>
        </w:rPr>
        <w:t>Суть юридических понятий семьи и брака: фактическое и юридическое поним</w:t>
      </w:r>
      <w:r w:rsidRPr="00AB5602">
        <w:rPr>
          <w:rFonts w:ascii="Times New Roman" w:hAnsi="Times New Roman"/>
          <w:sz w:val="28"/>
          <w:szCs w:val="28"/>
        </w:rPr>
        <w:t>а</w:t>
      </w:r>
      <w:r w:rsidRPr="00AB5602">
        <w:rPr>
          <w:rFonts w:ascii="Times New Roman" w:hAnsi="Times New Roman"/>
          <w:sz w:val="28"/>
          <w:szCs w:val="28"/>
        </w:rPr>
        <w:t>ние. Предпосылки возникновения  семьи. Условия и порядок  заключения  брака. Сущность и особенности  семейных  правоотношений.  Прав</w:t>
      </w:r>
      <w:r w:rsidRPr="00AB5602">
        <w:rPr>
          <w:rFonts w:ascii="Times New Roman" w:hAnsi="Times New Roman"/>
          <w:sz w:val="28"/>
          <w:szCs w:val="28"/>
        </w:rPr>
        <w:t>о</w:t>
      </w:r>
      <w:r w:rsidRPr="00AB5602">
        <w:rPr>
          <w:rFonts w:ascii="Times New Roman" w:hAnsi="Times New Roman"/>
          <w:sz w:val="28"/>
          <w:szCs w:val="28"/>
        </w:rPr>
        <w:t xml:space="preserve">отношения супругов, родителей и детей. </w:t>
      </w:r>
    </w:p>
    <w:p w:rsidR="00FF2556" w:rsidRDefault="00413134" w:rsidP="00413134">
      <w:pPr>
        <w:tabs>
          <w:tab w:val="left" w:pos="1635"/>
        </w:tabs>
        <w:rPr>
          <w:rFonts w:ascii="Times New Roman" w:hAnsi="Times New Roman"/>
          <w:sz w:val="28"/>
          <w:szCs w:val="28"/>
        </w:rPr>
      </w:pPr>
      <w:r w:rsidRPr="00AB5602">
        <w:rPr>
          <w:rFonts w:ascii="Times New Roman" w:hAnsi="Times New Roman"/>
          <w:b/>
          <w:sz w:val="28"/>
          <w:szCs w:val="28"/>
        </w:rPr>
        <w:t>Административные правоотношения.</w:t>
      </w:r>
      <w:r>
        <w:rPr>
          <w:rFonts w:ascii="Times New Roman" w:hAnsi="Times New Roman"/>
          <w:b/>
          <w:sz w:val="28"/>
          <w:szCs w:val="28"/>
        </w:rPr>
        <w:t xml:space="preserve">                                                                                                               </w:t>
      </w:r>
      <w:r w:rsidRPr="00AB5602">
        <w:rPr>
          <w:rFonts w:ascii="Times New Roman" w:hAnsi="Times New Roman"/>
          <w:sz w:val="28"/>
          <w:szCs w:val="28"/>
        </w:rPr>
        <w:t>Административные правоотношения. Административ</w:t>
      </w:r>
      <w:r w:rsidRPr="00AB5602">
        <w:rPr>
          <w:rFonts w:ascii="Times New Roman" w:hAnsi="Times New Roman"/>
          <w:sz w:val="28"/>
          <w:szCs w:val="28"/>
        </w:rPr>
        <w:softHyphen/>
        <w:t>ное правонарушение. Виды администр</w:t>
      </w:r>
      <w:r w:rsidRPr="00AB5602">
        <w:rPr>
          <w:rFonts w:ascii="Times New Roman" w:hAnsi="Times New Roman"/>
          <w:sz w:val="28"/>
          <w:szCs w:val="28"/>
        </w:rPr>
        <w:t>а</w:t>
      </w:r>
      <w:r w:rsidRPr="00AB5602">
        <w:rPr>
          <w:rFonts w:ascii="Times New Roman" w:hAnsi="Times New Roman"/>
          <w:sz w:val="28"/>
          <w:szCs w:val="28"/>
        </w:rPr>
        <w:t>тивных наказаний.</w:t>
      </w:r>
    </w:p>
    <w:p w:rsidR="00FF2556" w:rsidRPr="00FF2556" w:rsidRDefault="00D26B95" w:rsidP="00413134">
      <w:pPr>
        <w:tabs>
          <w:tab w:val="left" w:pos="1635"/>
        </w:tabs>
        <w:rPr>
          <w:rFonts w:ascii="Times New Roman" w:hAnsi="Times New Roman"/>
          <w:b/>
          <w:i/>
          <w:sz w:val="28"/>
          <w:szCs w:val="28"/>
        </w:rPr>
      </w:pPr>
      <w:r>
        <w:rPr>
          <w:rFonts w:ascii="Times New Roman" w:hAnsi="Times New Roman"/>
          <w:sz w:val="28"/>
          <w:szCs w:val="28"/>
        </w:rPr>
        <w:t xml:space="preserve"> </w:t>
      </w:r>
      <w:r w:rsidR="00413134" w:rsidRPr="00547001">
        <w:rPr>
          <w:rFonts w:ascii="Times New Roman" w:hAnsi="Times New Roman"/>
          <w:b/>
          <w:i/>
          <w:sz w:val="28"/>
          <w:szCs w:val="28"/>
        </w:rPr>
        <w:t>Уголовно-правовые отнош</w:t>
      </w:r>
      <w:r w:rsidR="00FF2556">
        <w:rPr>
          <w:rFonts w:ascii="Times New Roman" w:hAnsi="Times New Roman"/>
          <w:b/>
          <w:i/>
          <w:sz w:val="28"/>
          <w:szCs w:val="28"/>
        </w:rPr>
        <w:t xml:space="preserve">ения  </w:t>
      </w:r>
      <w:r w:rsidR="00413134" w:rsidRPr="00547001">
        <w:rPr>
          <w:rFonts w:ascii="Times New Roman" w:hAnsi="Times New Roman"/>
          <w:sz w:val="28"/>
          <w:szCs w:val="28"/>
        </w:rPr>
        <w:t>уголовное право. Особенности уголовно-правовых отношений.  Понятие преступление. Признаки преступления. Квалификация  преступлений. Престу</w:t>
      </w:r>
      <w:r w:rsidR="00413134" w:rsidRPr="00547001">
        <w:rPr>
          <w:rFonts w:ascii="Times New Roman" w:hAnsi="Times New Roman"/>
          <w:sz w:val="28"/>
          <w:szCs w:val="28"/>
        </w:rPr>
        <w:t>п</w:t>
      </w:r>
      <w:r w:rsidR="00413134" w:rsidRPr="00547001">
        <w:rPr>
          <w:rFonts w:ascii="Times New Roman" w:hAnsi="Times New Roman"/>
          <w:sz w:val="28"/>
          <w:szCs w:val="28"/>
        </w:rPr>
        <w:t>ление в соучастии.  Обстоятельства, исключающая уголовную ответственность:  необходимая оборона,  крайняя необход</w:t>
      </w:r>
      <w:r w:rsidR="00413134" w:rsidRPr="00547001">
        <w:rPr>
          <w:rFonts w:ascii="Times New Roman" w:hAnsi="Times New Roman"/>
          <w:sz w:val="28"/>
          <w:szCs w:val="28"/>
        </w:rPr>
        <w:t>и</w:t>
      </w:r>
      <w:r>
        <w:rPr>
          <w:rFonts w:ascii="Times New Roman" w:hAnsi="Times New Roman"/>
          <w:sz w:val="28"/>
          <w:szCs w:val="28"/>
        </w:rPr>
        <w:t>мость.</w:t>
      </w:r>
    </w:p>
    <w:p w:rsidR="00413134" w:rsidRPr="00D26B95" w:rsidRDefault="00413134" w:rsidP="00413134">
      <w:pPr>
        <w:tabs>
          <w:tab w:val="left" w:pos="1635"/>
        </w:tabs>
        <w:rPr>
          <w:rFonts w:ascii="Times New Roman" w:hAnsi="Times New Roman"/>
          <w:b/>
          <w:sz w:val="28"/>
          <w:szCs w:val="28"/>
        </w:rPr>
      </w:pPr>
      <w:r w:rsidRPr="00547001">
        <w:rPr>
          <w:rFonts w:ascii="Times New Roman" w:hAnsi="Times New Roman"/>
          <w:b/>
          <w:i/>
          <w:sz w:val="28"/>
          <w:szCs w:val="28"/>
        </w:rPr>
        <w:t xml:space="preserve"> Социальные права.</w:t>
      </w:r>
    </w:p>
    <w:p w:rsidR="00FF2556" w:rsidRDefault="00413134" w:rsidP="00413134">
      <w:pPr>
        <w:tabs>
          <w:tab w:val="left" w:pos="1635"/>
        </w:tabs>
        <w:rPr>
          <w:rFonts w:ascii="Times New Roman" w:hAnsi="Times New Roman"/>
          <w:sz w:val="28"/>
          <w:szCs w:val="28"/>
        </w:rPr>
      </w:pPr>
      <w:r w:rsidRPr="00547001">
        <w:rPr>
          <w:rFonts w:ascii="Times New Roman" w:hAnsi="Times New Roman"/>
          <w:sz w:val="28"/>
          <w:szCs w:val="28"/>
        </w:rPr>
        <w:t>Понятие «социальное государство». Социальная политика гос</w:t>
      </w:r>
      <w:r w:rsidRPr="00547001">
        <w:rPr>
          <w:rFonts w:ascii="Times New Roman" w:hAnsi="Times New Roman"/>
          <w:sz w:val="28"/>
          <w:szCs w:val="28"/>
        </w:rPr>
        <w:t>у</w:t>
      </w:r>
      <w:r w:rsidRPr="00547001">
        <w:rPr>
          <w:rFonts w:ascii="Times New Roman" w:hAnsi="Times New Roman"/>
          <w:sz w:val="28"/>
          <w:szCs w:val="28"/>
        </w:rPr>
        <w:t>дарства. Условия для успешного решения социальных задач. Социальные права граждан РФ: право на жилище, на социал</w:t>
      </w:r>
      <w:r w:rsidRPr="00547001">
        <w:rPr>
          <w:rFonts w:ascii="Times New Roman" w:hAnsi="Times New Roman"/>
          <w:sz w:val="28"/>
          <w:szCs w:val="28"/>
        </w:rPr>
        <w:t>ь</w:t>
      </w:r>
      <w:r w:rsidRPr="00547001">
        <w:rPr>
          <w:rFonts w:ascii="Times New Roman" w:hAnsi="Times New Roman"/>
          <w:sz w:val="28"/>
          <w:szCs w:val="28"/>
        </w:rPr>
        <w:t>ное обеспечение, на охрану здоровья</w:t>
      </w:r>
      <w:r w:rsidR="00D26B95">
        <w:rPr>
          <w:rFonts w:ascii="Times New Roman" w:hAnsi="Times New Roman"/>
          <w:sz w:val="28"/>
          <w:szCs w:val="28"/>
        </w:rPr>
        <w:t>.</w:t>
      </w:r>
    </w:p>
    <w:p w:rsidR="00FF2556" w:rsidRDefault="00413134" w:rsidP="00413134">
      <w:pPr>
        <w:tabs>
          <w:tab w:val="left" w:pos="1635"/>
        </w:tabs>
        <w:rPr>
          <w:rFonts w:ascii="Times New Roman" w:hAnsi="Times New Roman"/>
          <w:sz w:val="28"/>
          <w:szCs w:val="28"/>
        </w:rPr>
      </w:pPr>
      <w:r w:rsidRPr="00547001">
        <w:rPr>
          <w:rFonts w:ascii="Times New Roman" w:hAnsi="Times New Roman"/>
          <w:b/>
          <w:i/>
          <w:sz w:val="28"/>
          <w:szCs w:val="28"/>
        </w:rPr>
        <w:t xml:space="preserve">   Международно-правовая защита жертв вооруженных конфликтов.</w:t>
      </w:r>
      <w:r>
        <w:rPr>
          <w:rFonts w:ascii="Times New Roman" w:hAnsi="Times New Roman"/>
          <w:b/>
          <w:i/>
          <w:sz w:val="28"/>
          <w:szCs w:val="28"/>
        </w:rPr>
        <w:t xml:space="preserve">                                                                                                                            </w:t>
      </w:r>
      <w:r w:rsidRPr="00547001">
        <w:rPr>
          <w:rFonts w:ascii="Times New Roman" w:hAnsi="Times New Roman"/>
          <w:sz w:val="28"/>
          <w:szCs w:val="28"/>
        </w:rPr>
        <w:t>Предпосылки создания международного гуманитарного права.  Принципы и сущность международн</w:t>
      </w:r>
      <w:r w:rsidRPr="00547001">
        <w:rPr>
          <w:rFonts w:ascii="Times New Roman" w:hAnsi="Times New Roman"/>
          <w:sz w:val="28"/>
          <w:szCs w:val="28"/>
        </w:rPr>
        <w:t>о</w:t>
      </w:r>
      <w:r w:rsidRPr="00547001">
        <w:rPr>
          <w:rFonts w:ascii="Times New Roman" w:hAnsi="Times New Roman"/>
          <w:sz w:val="28"/>
          <w:szCs w:val="28"/>
        </w:rPr>
        <w:t>го гуманитарного права. Методы и средства ведения войны, запрещенные международным гуманитарным правом. Особенности  и значение международн</w:t>
      </w:r>
      <w:r w:rsidRPr="00547001">
        <w:rPr>
          <w:rFonts w:ascii="Times New Roman" w:hAnsi="Times New Roman"/>
          <w:sz w:val="28"/>
          <w:szCs w:val="28"/>
        </w:rPr>
        <w:t>о</w:t>
      </w:r>
      <w:r w:rsidRPr="00547001">
        <w:rPr>
          <w:rFonts w:ascii="Times New Roman" w:hAnsi="Times New Roman"/>
          <w:sz w:val="28"/>
          <w:szCs w:val="28"/>
        </w:rPr>
        <w:t>го гуманитарного права.</w:t>
      </w:r>
    </w:p>
    <w:p w:rsidR="00413134" w:rsidRPr="00D26B95" w:rsidRDefault="00413134" w:rsidP="00413134">
      <w:pPr>
        <w:tabs>
          <w:tab w:val="left" w:pos="1635"/>
        </w:tabs>
        <w:rPr>
          <w:rFonts w:ascii="Times New Roman" w:hAnsi="Times New Roman"/>
          <w:sz w:val="28"/>
          <w:szCs w:val="28"/>
        </w:rPr>
      </w:pPr>
      <w:r w:rsidRPr="00547001">
        <w:rPr>
          <w:rFonts w:ascii="Times New Roman" w:hAnsi="Times New Roman"/>
          <w:b/>
          <w:i/>
          <w:sz w:val="28"/>
          <w:szCs w:val="28"/>
        </w:rPr>
        <w:t xml:space="preserve"> Правовое регулирование отношений в сфере образования.</w:t>
      </w:r>
      <w:r>
        <w:rPr>
          <w:rFonts w:ascii="Times New Roman" w:hAnsi="Times New Roman"/>
          <w:b/>
          <w:i/>
          <w:sz w:val="28"/>
          <w:szCs w:val="28"/>
        </w:rPr>
        <w:t xml:space="preserve"> </w:t>
      </w:r>
      <w:r w:rsidRPr="00547001">
        <w:rPr>
          <w:rFonts w:ascii="Times New Roman" w:hAnsi="Times New Roman"/>
          <w:sz w:val="28"/>
          <w:szCs w:val="28"/>
        </w:rPr>
        <w:t>Сущность правового регулирования в сфере образования. Многоуровневое законодательство в сфере образования. Сущность права на образование.  Гарантии государства в праве на получение образ</w:t>
      </w:r>
      <w:r w:rsidRPr="00547001">
        <w:rPr>
          <w:rFonts w:ascii="Times New Roman" w:hAnsi="Times New Roman"/>
          <w:sz w:val="28"/>
          <w:szCs w:val="28"/>
        </w:rPr>
        <w:t>о</w:t>
      </w:r>
      <w:r w:rsidRPr="00547001">
        <w:rPr>
          <w:rFonts w:ascii="Times New Roman" w:hAnsi="Times New Roman"/>
          <w:sz w:val="28"/>
          <w:szCs w:val="28"/>
        </w:rPr>
        <w:t>вания.</w:t>
      </w:r>
    </w:p>
    <w:p w:rsidR="00413134" w:rsidRDefault="00413134" w:rsidP="00413134">
      <w:pPr>
        <w:rPr>
          <w:rFonts w:ascii="Times New Roman" w:hAnsi="Times New Roman"/>
          <w:b/>
          <w:i/>
          <w:sz w:val="28"/>
          <w:szCs w:val="28"/>
        </w:rPr>
      </w:pPr>
      <w:r w:rsidRPr="00547001">
        <w:rPr>
          <w:rFonts w:ascii="Times New Roman" w:hAnsi="Times New Roman"/>
          <w:b/>
          <w:i/>
          <w:sz w:val="28"/>
          <w:szCs w:val="28"/>
        </w:rPr>
        <w:lastRenderedPageBreak/>
        <w:t xml:space="preserve">Раздел </w:t>
      </w:r>
      <w:r w:rsidRPr="00547001">
        <w:rPr>
          <w:rFonts w:ascii="Times New Roman" w:hAnsi="Times New Roman"/>
          <w:b/>
          <w:i/>
          <w:sz w:val="28"/>
          <w:szCs w:val="28"/>
          <w:lang w:val="en-US"/>
        </w:rPr>
        <w:t>III</w:t>
      </w:r>
      <w:r w:rsidRPr="00547001">
        <w:rPr>
          <w:rFonts w:ascii="Times New Roman" w:hAnsi="Times New Roman"/>
          <w:b/>
          <w:i/>
          <w:sz w:val="28"/>
          <w:szCs w:val="28"/>
        </w:rPr>
        <w:t>.  Повторение изученного материала.</w:t>
      </w:r>
      <w:r>
        <w:rPr>
          <w:rFonts w:ascii="Times New Roman" w:hAnsi="Times New Roman"/>
          <w:b/>
          <w:i/>
          <w:sz w:val="28"/>
          <w:szCs w:val="28"/>
        </w:rPr>
        <w:t xml:space="preserve"> </w:t>
      </w:r>
      <w:r w:rsidR="00984F31">
        <w:rPr>
          <w:rFonts w:ascii="Times New Roman" w:hAnsi="Times New Roman"/>
          <w:b/>
          <w:i/>
          <w:sz w:val="28"/>
          <w:szCs w:val="28"/>
        </w:rPr>
        <w:t>(</w:t>
      </w:r>
      <w:r w:rsidR="000D215D">
        <w:rPr>
          <w:rFonts w:ascii="Times New Roman" w:hAnsi="Times New Roman"/>
          <w:b/>
          <w:i/>
          <w:sz w:val="28"/>
          <w:szCs w:val="28"/>
        </w:rPr>
        <w:t>5</w:t>
      </w:r>
      <w:r>
        <w:rPr>
          <w:rFonts w:ascii="Times New Roman" w:hAnsi="Times New Roman"/>
          <w:b/>
          <w:i/>
          <w:sz w:val="28"/>
          <w:szCs w:val="28"/>
        </w:rPr>
        <w:t xml:space="preserve"> ч)                                                                                                                  </w:t>
      </w:r>
      <w:r w:rsidRPr="00547001">
        <w:rPr>
          <w:rFonts w:ascii="Times New Roman" w:hAnsi="Times New Roman"/>
          <w:sz w:val="28"/>
          <w:szCs w:val="28"/>
        </w:rPr>
        <w:t>Сущность правового регулирования в сфере образования. Предпосылки созд</w:t>
      </w:r>
      <w:r w:rsidRPr="00547001">
        <w:rPr>
          <w:rFonts w:ascii="Times New Roman" w:hAnsi="Times New Roman"/>
          <w:sz w:val="28"/>
          <w:szCs w:val="28"/>
        </w:rPr>
        <w:t>а</w:t>
      </w:r>
      <w:r w:rsidRPr="00547001">
        <w:rPr>
          <w:rFonts w:ascii="Times New Roman" w:hAnsi="Times New Roman"/>
          <w:sz w:val="28"/>
          <w:szCs w:val="28"/>
        </w:rPr>
        <w:t>ния международного гуманитарного права.  Понятие «социальное государство». Социальная политика гос</w:t>
      </w:r>
      <w:r w:rsidRPr="00547001">
        <w:rPr>
          <w:rFonts w:ascii="Times New Roman" w:hAnsi="Times New Roman"/>
          <w:sz w:val="28"/>
          <w:szCs w:val="28"/>
        </w:rPr>
        <w:t>у</w:t>
      </w:r>
      <w:r w:rsidRPr="00547001">
        <w:rPr>
          <w:rFonts w:ascii="Times New Roman" w:hAnsi="Times New Roman"/>
          <w:sz w:val="28"/>
          <w:szCs w:val="28"/>
        </w:rPr>
        <w:t>дарства.</w:t>
      </w:r>
    </w:p>
    <w:p w:rsidR="000010B7" w:rsidRDefault="000010B7" w:rsidP="000010B7">
      <w:pPr>
        <w:rPr>
          <w:rFonts w:ascii="Times New Roman" w:hAnsi="Times New Roman"/>
          <w:sz w:val="28"/>
          <w:szCs w:val="28"/>
        </w:rPr>
      </w:pPr>
    </w:p>
    <w:p w:rsidR="0092577D" w:rsidRDefault="0092577D" w:rsidP="000010B7">
      <w:pPr>
        <w:spacing w:line="240" w:lineRule="auto"/>
        <w:jc w:val="center"/>
        <w:rPr>
          <w:rFonts w:ascii="Times New Roman" w:hAnsi="Times New Roman"/>
          <w:b/>
          <w:i/>
          <w:sz w:val="28"/>
          <w:szCs w:val="28"/>
        </w:rPr>
      </w:pPr>
    </w:p>
    <w:p w:rsidR="0092577D" w:rsidRDefault="0092577D" w:rsidP="000010B7">
      <w:pPr>
        <w:spacing w:line="240" w:lineRule="auto"/>
        <w:jc w:val="center"/>
        <w:rPr>
          <w:rFonts w:ascii="Times New Roman" w:hAnsi="Times New Roman"/>
          <w:b/>
          <w:i/>
          <w:sz w:val="28"/>
          <w:szCs w:val="28"/>
        </w:rPr>
      </w:pPr>
    </w:p>
    <w:p w:rsidR="0092577D" w:rsidRDefault="0092577D" w:rsidP="000010B7">
      <w:pPr>
        <w:spacing w:line="240" w:lineRule="auto"/>
        <w:jc w:val="center"/>
        <w:rPr>
          <w:rFonts w:ascii="Times New Roman" w:hAnsi="Times New Roman"/>
          <w:b/>
          <w:i/>
          <w:sz w:val="28"/>
          <w:szCs w:val="28"/>
        </w:rPr>
      </w:pPr>
    </w:p>
    <w:p w:rsidR="0092577D" w:rsidRDefault="0092577D" w:rsidP="000010B7">
      <w:pPr>
        <w:spacing w:line="240" w:lineRule="auto"/>
        <w:jc w:val="center"/>
        <w:rPr>
          <w:rFonts w:ascii="Times New Roman" w:hAnsi="Times New Roman"/>
          <w:b/>
          <w:i/>
          <w:sz w:val="28"/>
          <w:szCs w:val="28"/>
        </w:rPr>
      </w:pPr>
    </w:p>
    <w:p w:rsidR="000010B7" w:rsidRDefault="000010B7" w:rsidP="000010B7">
      <w:pPr>
        <w:spacing w:line="240" w:lineRule="auto"/>
        <w:jc w:val="center"/>
        <w:rPr>
          <w:rFonts w:ascii="Times New Roman" w:hAnsi="Times New Roman"/>
          <w:b/>
          <w:i/>
          <w:sz w:val="28"/>
          <w:szCs w:val="28"/>
        </w:rPr>
      </w:pPr>
      <w:r w:rsidRPr="00663EF3">
        <w:rPr>
          <w:rFonts w:ascii="Times New Roman" w:hAnsi="Times New Roman"/>
          <w:b/>
          <w:i/>
          <w:sz w:val="28"/>
          <w:szCs w:val="28"/>
        </w:rPr>
        <w:t>Тематическое  планирование с определением основных видов учебной деятельности.</w:t>
      </w:r>
    </w:p>
    <w:p w:rsidR="000010B7" w:rsidRDefault="001D5CC6" w:rsidP="000010B7">
      <w:pPr>
        <w:spacing w:line="240" w:lineRule="auto"/>
        <w:ind w:firstLine="708"/>
        <w:jc w:val="center"/>
        <w:rPr>
          <w:rFonts w:ascii="Times New Roman" w:hAnsi="Times New Roman"/>
          <w:b/>
          <w:i/>
          <w:sz w:val="28"/>
          <w:szCs w:val="28"/>
        </w:rPr>
      </w:pPr>
      <w:r>
        <w:rPr>
          <w:rFonts w:ascii="Times New Roman" w:hAnsi="Times New Roman"/>
          <w:b/>
          <w:i/>
          <w:sz w:val="28"/>
          <w:szCs w:val="28"/>
        </w:rPr>
        <w:t xml:space="preserve">9класс. </w:t>
      </w:r>
      <w:r w:rsidR="009039F1">
        <w:rPr>
          <w:rFonts w:ascii="Times New Roman" w:hAnsi="Times New Roman"/>
          <w:b/>
          <w:i/>
          <w:sz w:val="28"/>
          <w:szCs w:val="28"/>
        </w:rPr>
        <w:t>«</w:t>
      </w:r>
      <w:r w:rsidR="009039F1" w:rsidRPr="009039F1">
        <w:rPr>
          <w:rFonts w:ascii="Times New Roman" w:hAnsi="Times New Roman"/>
          <w:b/>
          <w:i/>
          <w:sz w:val="28"/>
          <w:szCs w:val="28"/>
        </w:rPr>
        <w:t>Обществознание. Подготовка к ОГЭ-202</w:t>
      </w:r>
      <w:r w:rsidR="00906DA1">
        <w:rPr>
          <w:rFonts w:ascii="Times New Roman" w:hAnsi="Times New Roman"/>
          <w:b/>
          <w:i/>
          <w:sz w:val="28"/>
          <w:szCs w:val="28"/>
        </w:rPr>
        <w:t>4</w:t>
      </w:r>
      <w:r w:rsidR="009039F1">
        <w:rPr>
          <w:rFonts w:ascii="Times New Roman" w:hAnsi="Times New Roman"/>
          <w:b/>
          <w:i/>
          <w:sz w:val="28"/>
          <w:szCs w:val="28"/>
        </w:rPr>
        <w:t>»</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970"/>
        <w:gridCol w:w="5777"/>
      </w:tblGrid>
      <w:tr w:rsidR="000010B7" w:rsidRPr="00F37044" w:rsidTr="001932AF">
        <w:tc>
          <w:tcPr>
            <w:tcW w:w="567" w:type="dxa"/>
          </w:tcPr>
          <w:p w:rsidR="000010B7" w:rsidRPr="003C7B5A" w:rsidRDefault="000010B7" w:rsidP="001932AF">
            <w:pPr>
              <w:jc w:val="center"/>
              <w:rPr>
                <w:rFonts w:ascii="Times New Roman" w:hAnsi="Times New Roman"/>
                <w:b/>
                <w:i/>
                <w:sz w:val="24"/>
                <w:szCs w:val="24"/>
              </w:rPr>
            </w:pPr>
            <w:r w:rsidRPr="003C7B5A">
              <w:rPr>
                <w:rFonts w:ascii="Times New Roman" w:hAnsi="Times New Roman"/>
                <w:b/>
                <w:i/>
                <w:sz w:val="24"/>
                <w:szCs w:val="24"/>
              </w:rPr>
              <w:t xml:space="preserve">№ </w:t>
            </w:r>
          </w:p>
        </w:tc>
        <w:tc>
          <w:tcPr>
            <w:tcW w:w="3970" w:type="dxa"/>
          </w:tcPr>
          <w:p w:rsidR="000010B7" w:rsidRPr="003C7B5A" w:rsidRDefault="000010B7" w:rsidP="001932AF">
            <w:pPr>
              <w:jc w:val="center"/>
              <w:rPr>
                <w:rFonts w:ascii="Times New Roman" w:hAnsi="Times New Roman"/>
                <w:b/>
                <w:i/>
                <w:sz w:val="24"/>
                <w:szCs w:val="24"/>
              </w:rPr>
            </w:pPr>
            <w:r w:rsidRPr="003C7B5A">
              <w:rPr>
                <w:rFonts w:ascii="Times New Roman" w:hAnsi="Times New Roman"/>
                <w:b/>
                <w:i/>
                <w:sz w:val="24"/>
                <w:szCs w:val="24"/>
              </w:rPr>
              <w:t>Тема</w:t>
            </w:r>
          </w:p>
        </w:tc>
        <w:tc>
          <w:tcPr>
            <w:tcW w:w="5777" w:type="dxa"/>
          </w:tcPr>
          <w:p w:rsidR="000010B7" w:rsidRPr="003C7B5A" w:rsidRDefault="000010B7" w:rsidP="001932AF">
            <w:pPr>
              <w:jc w:val="center"/>
              <w:rPr>
                <w:rFonts w:ascii="Times New Roman" w:hAnsi="Times New Roman"/>
                <w:b/>
                <w:i/>
                <w:sz w:val="24"/>
                <w:szCs w:val="24"/>
              </w:rPr>
            </w:pPr>
            <w:r w:rsidRPr="003C7B5A">
              <w:rPr>
                <w:rFonts w:ascii="Times New Roman" w:hAnsi="Times New Roman"/>
                <w:b/>
                <w:i/>
                <w:sz w:val="24"/>
                <w:szCs w:val="24"/>
              </w:rPr>
              <w:t>Характеристика основных видов образовательной деятельности учащихся (на уровне учебных действий)</w:t>
            </w:r>
          </w:p>
        </w:tc>
      </w:tr>
      <w:tr w:rsidR="000010B7" w:rsidRPr="00F37044" w:rsidTr="001932AF">
        <w:tc>
          <w:tcPr>
            <w:tcW w:w="567" w:type="dxa"/>
          </w:tcPr>
          <w:p w:rsidR="000010B7" w:rsidRPr="003C7B5A" w:rsidRDefault="000010B7" w:rsidP="001932AF">
            <w:pPr>
              <w:jc w:val="center"/>
              <w:rPr>
                <w:rFonts w:ascii="Times New Roman" w:hAnsi="Times New Roman"/>
                <w:sz w:val="24"/>
                <w:szCs w:val="24"/>
              </w:rPr>
            </w:pPr>
            <w:r w:rsidRPr="003C7B5A">
              <w:rPr>
                <w:rFonts w:ascii="Times New Roman" w:hAnsi="Times New Roman"/>
                <w:sz w:val="24"/>
                <w:szCs w:val="24"/>
              </w:rPr>
              <w:t>1.</w:t>
            </w:r>
          </w:p>
        </w:tc>
        <w:tc>
          <w:tcPr>
            <w:tcW w:w="3970" w:type="dxa"/>
          </w:tcPr>
          <w:p w:rsidR="000010B7" w:rsidRPr="00ED6B79" w:rsidRDefault="000010B7" w:rsidP="00C10832">
            <w:pPr>
              <w:jc w:val="center"/>
              <w:rPr>
                <w:rFonts w:ascii="Times New Roman" w:hAnsi="Times New Roman"/>
                <w:b/>
                <w:i/>
                <w:sz w:val="28"/>
                <w:szCs w:val="28"/>
              </w:rPr>
            </w:pPr>
            <w:r w:rsidRPr="00ED6B79">
              <w:rPr>
                <w:rFonts w:ascii="Times New Roman" w:hAnsi="Times New Roman"/>
                <w:b/>
                <w:i/>
                <w:sz w:val="28"/>
                <w:szCs w:val="28"/>
              </w:rPr>
              <w:t>Политика</w:t>
            </w:r>
            <w:r>
              <w:rPr>
                <w:rFonts w:ascii="Times New Roman" w:hAnsi="Times New Roman"/>
                <w:b/>
                <w:i/>
                <w:sz w:val="28"/>
                <w:szCs w:val="28"/>
              </w:rPr>
              <w:t xml:space="preserve"> (</w:t>
            </w:r>
            <w:r w:rsidR="00C10832">
              <w:rPr>
                <w:rFonts w:ascii="Times New Roman" w:hAnsi="Times New Roman"/>
                <w:b/>
                <w:i/>
                <w:sz w:val="28"/>
                <w:szCs w:val="28"/>
              </w:rPr>
              <w:t>6</w:t>
            </w:r>
            <w:r>
              <w:rPr>
                <w:rFonts w:ascii="Times New Roman" w:hAnsi="Times New Roman"/>
                <w:b/>
                <w:i/>
                <w:sz w:val="28"/>
                <w:szCs w:val="28"/>
              </w:rPr>
              <w:t xml:space="preserve"> ч)</w:t>
            </w:r>
          </w:p>
        </w:tc>
        <w:tc>
          <w:tcPr>
            <w:tcW w:w="5777" w:type="dxa"/>
          </w:tcPr>
          <w:p w:rsidR="000010B7" w:rsidRDefault="000010B7" w:rsidP="001932AF">
            <w:pPr>
              <w:contextualSpacing/>
              <w:jc w:val="both"/>
              <w:rPr>
                <w:rFonts w:ascii="Times New Roman" w:hAnsi="Times New Roman"/>
                <w:sz w:val="28"/>
                <w:szCs w:val="28"/>
              </w:rPr>
            </w:pPr>
            <w:r w:rsidRPr="00ED6B79">
              <w:rPr>
                <w:rFonts w:ascii="Times New Roman" w:hAnsi="Times New Roman"/>
                <w:sz w:val="28"/>
                <w:szCs w:val="28"/>
              </w:rPr>
              <w:t>Характеризовать власть и политику как социальные явления;</w:t>
            </w:r>
            <w:r>
              <w:rPr>
                <w:rFonts w:ascii="Times New Roman" w:hAnsi="Times New Roman"/>
                <w:sz w:val="28"/>
                <w:szCs w:val="28"/>
              </w:rPr>
              <w:t xml:space="preserve">                                  </w:t>
            </w:r>
            <w:r w:rsidRPr="00ED6B79">
              <w:rPr>
                <w:rFonts w:ascii="Times New Roman" w:hAnsi="Times New Roman"/>
                <w:sz w:val="28"/>
                <w:szCs w:val="28"/>
              </w:rPr>
              <w:t>Раскрывать признаки суверенитета;</w:t>
            </w:r>
            <w:r>
              <w:rPr>
                <w:rFonts w:ascii="Times New Roman" w:hAnsi="Times New Roman"/>
                <w:sz w:val="28"/>
                <w:szCs w:val="28"/>
              </w:rPr>
              <w:t xml:space="preserve">                              </w:t>
            </w:r>
            <w:r w:rsidRPr="00ED6B79">
              <w:rPr>
                <w:rFonts w:ascii="Times New Roman" w:hAnsi="Times New Roman"/>
                <w:sz w:val="28"/>
                <w:szCs w:val="28"/>
              </w:rPr>
              <w:t>Различать формы правления и государственного устройства;</w:t>
            </w:r>
            <w:r>
              <w:rPr>
                <w:rFonts w:ascii="Times New Roman" w:hAnsi="Times New Roman"/>
                <w:sz w:val="28"/>
                <w:szCs w:val="28"/>
              </w:rPr>
              <w:t xml:space="preserve">                   </w:t>
            </w:r>
            <w:r w:rsidRPr="00ED6B79">
              <w:rPr>
                <w:rFonts w:ascii="Times New Roman" w:hAnsi="Times New Roman"/>
                <w:sz w:val="28"/>
                <w:szCs w:val="28"/>
              </w:rPr>
              <w:t>Сопоставлять различные типы политических режимов;</w:t>
            </w:r>
            <w:r>
              <w:rPr>
                <w:rFonts w:ascii="Times New Roman" w:hAnsi="Times New Roman"/>
                <w:sz w:val="28"/>
                <w:szCs w:val="28"/>
              </w:rPr>
              <w:t xml:space="preserve">                                                         </w:t>
            </w:r>
            <w:r w:rsidRPr="00ED6B79">
              <w:rPr>
                <w:rFonts w:ascii="Times New Roman" w:hAnsi="Times New Roman"/>
                <w:sz w:val="28"/>
                <w:szCs w:val="28"/>
              </w:rPr>
              <w:t xml:space="preserve">Называть и раскрывать основные принципы </w:t>
            </w:r>
            <w:r w:rsidRPr="00ED6B79">
              <w:rPr>
                <w:rFonts w:ascii="Times New Roman" w:hAnsi="Times New Roman"/>
                <w:sz w:val="28"/>
                <w:szCs w:val="28"/>
              </w:rPr>
              <w:lastRenderedPageBreak/>
              <w:t>демократического устройства;</w:t>
            </w:r>
            <w:r>
              <w:rPr>
                <w:rFonts w:ascii="Times New Roman" w:hAnsi="Times New Roman"/>
                <w:sz w:val="28"/>
                <w:szCs w:val="28"/>
              </w:rPr>
              <w:t xml:space="preserve">                      </w:t>
            </w:r>
            <w:r w:rsidRPr="00ED6B79">
              <w:rPr>
                <w:rFonts w:ascii="Times New Roman" w:hAnsi="Times New Roman"/>
                <w:sz w:val="28"/>
                <w:szCs w:val="28"/>
              </w:rPr>
              <w:t>Раскрывать принципы правового государства;</w:t>
            </w:r>
            <w:r>
              <w:rPr>
                <w:rFonts w:ascii="Times New Roman" w:hAnsi="Times New Roman"/>
                <w:sz w:val="28"/>
                <w:szCs w:val="28"/>
              </w:rPr>
              <w:t xml:space="preserve">  </w:t>
            </w:r>
            <w:r w:rsidRPr="00ED6B79">
              <w:rPr>
                <w:rFonts w:ascii="Times New Roman" w:hAnsi="Times New Roman"/>
                <w:sz w:val="28"/>
                <w:szCs w:val="28"/>
              </w:rPr>
              <w:t>Характеризовать разделение властей;</w:t>
            </w:r>
          </w:p>
          <w:p w:rsidR="000010B7" w:rsidRDefault="000010B7" w:rsidP="001932AF">
            <w:pPr>
              <w:contextualSpacing/>
              <w:jc w:val="both"/>
              <w:rPr>
                <w:rFonts w:ascii="Times New Roman" w:hAnsi="Times New Roman"/>
                <w:sz w:val="28"/>
                <w:szCs w:val="28"/>
              </w:rPr>
            </w:pPr>
            <w:r w:rsidRPr="00ED6B79">
              <w:rPr>
                <w:rFonts w:ascii="Times New Roman" w:hAnsi="Times New Roman"/>
                <w:sz w:val="28"/>
                <w:szCs w:val="28"/>
              </w:rPr>
              <w:t>Уметь работать с Конституцией РФ.</w:t>
            </w:r>
          </w:p>
          <w:p w:rsidR="000010B7" w:rsidRPr="00ED6B79" w:rsidRDefault="000010B7" w:rsidP="001932AF">
            <w:pPr>
              <w:tabs>
                <w:tab w:val="left" w:pos="1635"/>
              </w:tabs>
              <w:rPr>
                <w:rFonts w:ascii="Times New Roman" w:hAnsi="Times New Roman"/>
                <w:sz w:val="28"/>
                <w:szCs w:val="28"/>
              </w:rPr>
            </w:pPr>
            <w:r w:rsidRPr="00ED6B79">
              <w:rPr>
                <w:rFonts w:ascii="Times New Roman" w:hAnsi="Times New Roman"/>
                <w:sz w:val="28"/>
                <w:szCs w:val="28"/>
              </w:rPr>
              <w:t>Раскрывать сущность гражданского общества;</w:t>
            </w:r>
          </w:p>
          <w:p w:rsidR="000010B7" w:rsidRDefault="000010B7" w:rsidP="001932AF">
            <w:pPr>
              <w:contextualSpacing/>
              <w:jc w:val="both"/>
              <w:rPr>
                <w:rFonts w:ascii="Times New Roman" w:hAnsi="Times New Roman"/>
                <w:sz w:val="28"/>
                <w:szCs w:val="28"/>
              </w:rPr>
            </w:pPr>
            <w:r w:rsidRPr="00ED6B79">
              <w:rPr>
                <w:rFonts w:ascii="Times New Roman" w:hAnsi="Times New Roman"/>
                <w:sz w:val="28"/>
                <w:szCs w:val="28"/>
              </w:rPr>
              <w:t>Характеризовать местное самоуправление;</w:t>
            </w:r>
          </w:p>
          <w:p w:rsidR="000010B7" w:rsidRDefault="000010B7" w:rsidP="001932AF">
            <w:pPr>
              <w:contextualSpacing/>
              <w:jc w:val="both"/>
              <w:rPr>
                <w:rFonts w:ascii="Times New Roman" w:hAnsi="Times New Roman"/>
                <w:sz w:val="28"/>
                <w:szCs w:val="28"/>
              </w:rPr>
            </w:pPr>
            <w:r w:rsidRPr="00ED6B79">
              <w:rPr>
                <w:rFonts w:ascii="Times New Roman" w:hAnsi="Times New Roman"/>
                <w:sz w:val="28"/>
                <w:szCs w:val="28"/>
              </w:rPr>
              <w:t xml:space="preserve">Анализировать влияние политических отношений на судьбы людей; </w:t>
            </w:r>
            <w:r>
              <w:rPr>
                <w:rFonts w:ascii="Times New Roman" w:hAnsi="Times New Roman"/>
                <w:sz w:val="28"/>
                <w:szCs w:val="28"/>
              </w:rPr>
              <w:t xml:space="preserve">                    </w:t>
            </w:r>
            <w:r w:rsidRPr="00ED6B79">
              <w:rPr>
                <w:rFonts w:ascii="Times New Roman" w:hAnsi="Times New Roman"/>
                <w:sz w:val="28"/>
                <w:szCs w:val="28"/>
              </w:rPr>
              <w:t xml:space="preserve">Описывать различные формы участия гражданина в политической жизни;                           </w:t>
            </w:r>
          </w:p>
          <w:p w:rsidR="000010B7" w:rsidRDefault="000010B7" w:rsidP="001932AF">
            <w:pPr>
              <w:contextualSpacing/>
              <w:jc w:val="both"/>
              <w:rPr>
                <w:rFonts w:ascii="Times New Roman" w:hAnsi="Times New Roman"/>
                <w:sz w:val="28"/>
                <w:szCs w:val="28"/>
              </w:rPr>
            </w:pPr>
            <w:r w:rsidRPr="00ED6B79">
              <w:rPr>
                <w:rFonts w:ascii="Times New Roman" w:hAnsi="Times New Roman"/>
                <w:sz w:val="28"/>
                <w:szCs w:val="28"/>
              </w:rPr>
              <w:t>Приводить примеры гражданственности</w:t>
            </w:r>
            <w:r w:rsidRPr="00ED6B79">
              <w:rPr>
                <w:rFonts w:ascii="Times New Roman" w:hAnsi="Times New Roman"/>
                <w:b/>
                <w:sz w:val="28"/>
                <w:szCs w:val="28"/>
              </w:rPr>
              <w:t>;</w:t>
            </w:r>
            <w:r w:rsidRPr="00ED6B79">
              <w:rPr>
                <w:rFonts w:ascii="Times New Roman" w:hAnsi="Times New Roman"/>
                <w:sz w:val="28"/>
                <w:szCs w:val="28"/>
              </w:rPr>
              <w:t xml:space="preserve">                 Знать, почему введены некоторые ограничения свободы слова</w:t>
            </w:r>
            <w:r>
              <w:rPr>
                <w:rFonts w:ascii="Times New Roman" w:hAnsi="Times New Roman"/>
                <w:sz w:val="28"/>
                <w:szCs w:val="28"/>
              </w:rPr>
              <w:t>;</w:t>
            </w:r>
          </w:p>
          <w:p w:rsidR="000010B7" w:rsidRPr="00ED6B79" w:rsidRDefault="000010B7" w:rsidP="001932AF">
            <w:pPr>
              <w:tabs>
                <w:tab w:val="left" w:pos="1635"/>
              </w:tabs>
              <w:rPr>
                <w:rFonts w:ascii="Times New Roman" w:hAnsi="Times New Roman"/>
                <w:sz w:val="28"/>
                <w:szCs w:val="28"/>
              </w:rPr>
            </w:pPr>
            <w:r w:rsidRPr="00ED6B79">
              <w:rPr>
                <w:rFonts w:ascii="Times New Roman" w:hAnsi="Times New Roman"/>
                <w:sz w:val="28"/>
                <w:szCs w:val="28"/>
              </w:rPr>
              <w:t>Называть признаки политической партии и показать их на примере одной из партий РФ;</w:t>
            </w:r>
          </w:p>
          <w:p w:rsidR="000010B7" w:rsidRDefault="000010B7" w:rsidP="001932AF">
            <w:pPr>
              <w:contextualSpacing/>
              <w:jc w:val="both"/>
              <w:rPr>
                <w:rFonts w:ascii="Times New Roman" w:hAnsi="Times New Roman"/>
                <w:sz w:val="28"/>
                <w:szCs w:val="28"/>
              </w:rPr>
            </w:pPr>
            <w:r>
              <w:rPr>
                <w:rFonts w:ascii="Times New Roman" w:hAnsi="Times New Roman"/>
                <w:sz w:val="28"/>
                <w:szCs w:val="28"/>
              </w:rPr>
              <w:t>Характеризовать проявления многопартийности;</w:t>
            </w:r>
          </w:p>
          <w:p w:rsidR="000010B7" w:rsidRPr="00ED6B79" w:rsidRDefault="000010B7" w:rsidP="001932AF">
            <w:pPr>
              <w:contextualSpacing/>
              <w:jc w:val="both"/>
              <w:rPr>
                <w:rFonts w:ascii="Times New Roman" w:hAnsi="Times New Roman"/>
                <w:sz w:val="28"/>
                <w:szCs w:val="28"/>
              </w:rPr>
            </w:pPr>
          </w:p>
        </w:tc>
      </w:tr>
      <w:tr w:rsidR="000010B7" w:rsidRPr="00F37044" w:rsidTr="001932AF">
        <w:tc>
          <w:tcPr>
            <w:tcW w:w="567" w:type="dxa"/>
          </w:tcPr>
          <w:p w:rsidR="000010B7" w:rsidRPr="003C7B5A" w:rsidRDefault="000010B7" w:rsidP="001932AF">
            <w:pPr>
              <w:jc w:val="center"/>
              <w:rPr>
                <w:rFonts w:ascii="Times New Roman" w:hAnsi="Times New Roman"/>
                <w:sz w:val="24"/>
                <w:szCs w:val="24"/>
              </w:rPr>
            </w:pPr>
            <w:r>
              <w:rPr>
                <w:rFonts w:ascii="Times New Roman" w:hAnsi="Times New Roman"/>
                <w:sz w:val="24"/>
                <w:szCs w:val="24"/>
              </w:rPr>
              <w:lastRenderedPageBreak/>
              <w:t>2</w:t>
            </w:r>
          </w:p>
        </w:tc>
        <w:tc>
          <w:tcPr>
            <w:tcW w:w="3970" w:type="dxa"/>
          </w:tcPr>
          <w:p w:rsidR="000010B7" w:rsidRPr="00ED6B79" w:rsidRDefault="000010B7" w:rsidP="00FB3BA0">
            <w:pPr>
              <w:jc w:val="center"/>
              <w:rPr>
                <w:rFonts w:ascii="Times New Roman" w:hAnsi="Times New Roman"/>
                <w:b/>
                <w:i/>
                <w:sz w:val="28"/>
                <w:szCs w:val="28"/>
              </w:rPr>
            </w:pPr>
            <w:r>
              <w:rPr>
                <w:rFonts w:ascii="Times New Roman" w:hAnsi="Times New Roman"/>
                <w:b/>
                <w:i/>
                <w:sz w:val="28"/>
                <w:szCs w:val="28"/>
              </w:rPr>
              <w:t>Право (</w:t>
            </w:r>
            <w:r w:rsidR="00D71208">
              <w:rPr>
                <w:rFonts w:ascii="Times New Roman" w:hAnsi="Times New Roman"/>
                <w:b/>
                <w:i/>
                <w:sz w:val="28"/>
                <w:szCs w:val="28"/>
              </w:rPr>
              <w:t>6</w:t>
            </w:r>
            <w:r>
              <w:rPr>
                <w:rFonts w:ascii="Times New Roman" w:hAnsi="Times New Roman"/>
                <w:b/>
                <w:i/>
                <w:sz w:val="28"/>
                <w:szCs w:val="28"/>
              </w:rPr>
              <w:t xml:space="preserve"> ч)</w:t>
            </w:r>
          </w:p>
        </w:tc>
        <w:tc>
          <w:tcPr>
            <w:tcW w:w="5777" w:type="dxa"/>
          </w:tcPr>
          <w:p w:rsidR="000010B7" w:rsidRPr="00ED6B79" w:rsidRDefault="000010B7" w:rsidP="001932AF">
            <w:pPr>
              <w:tabs>
                <w:tab w:val="left" w:pos="1635"/>
              </w:tabs>
              <w:spacing w:line="240" w:lineRule="auto"/>
              <w:rPr>
                <w:rFonts w:ascii="Times New Roman" w:hAnsi="Times New Roman"/>
                <w:sz w:val="28"/>
                <w:szCs w:val="28"/>
              </w:rPr>
            </w:pPr>
            <w:r w:rsidRPr="00ED6B79">
              <w:rPr>
                <w:rFonts w:ascii="Times New Roman" w:hAnsi="Times New Roman"/>
                <w:sz w:val="28"/>
                <w:szCs w:val="28"/>
              </w:rPr>
              <w:t>Объяснять, почему закон является нормативным актом высшей юридической силы;</w:t>
            </w:r>
          </w:p>
          <w:p w:rsidR="000010B7" w:rsidRPr="00ED6B79" w:rsidRDefault="000010B7" w:rsidP="001932AF">
            <w:pPr>
              <w:tabs>
                <w:tab w:val="left" w:pos="1635"/>
              </w:tabs>
              <w:spacing w:line="240" w:lineRule="auto"/>
              <w:rPr>
                <w:rFonts w:ascii="Times New Roman" w:hAnsi="Times New Roman"/>
                <w:sz w:val="28"/>
                <w:szCs w:val="28"/>
              </w:rPr>
            </w:pPr>
            <w:r w:rsidRPr="00ED6B79">
              <w:rPr>
                <w:rFonts w:ascii="Times New Roman" w:hAnsi="Times New Roman"/>
                <w:sz w:val="28"/>
                <w:szCs w:val="28"/>
              </w:rPr>
              <w:t>Сопоставлять позитивное и естественное право;</w:t>
            </w:r>
          </w:p>
          <w:p w:rsidR="000010B7" w:rsidRPr="00ED6B79" w:rsidRDefault="000010B7" w:rsidP="001932AF">
            <w:pPr>
              <w:spacing w:line="240" w:lineRule="auto"/>
              <w:contextualSpacing/>
              <w:jc w:val="both"/>
              <w:rPr>
                <w:rFonts w:ascii="Times New Roman" w:hAnsi="Times New Roman"/>
                <w:sz w:val="28"/>
                <w:szCs w:val="28"/>
              </w:rPr>
            </w:pPr>
            <w:r w:rsidRPr="00ED6B79">
              <w:rPr>
                <w:rFonts w:ascii="Times New Roman" w:hAnsi="Times New Roman"/>
                <w:sz w:val="28"/>
                <w:szCs w:val="28"/>
              </w:rPr>
              <w:t>Характеризовать основные элементы системы российского законодательства;</w:t>
            </w:r>
          </w:p>
          <w:p w:rsidR="000010B7" w:rsidRPr="00ED6B79" w:rsidRDefault="000010B7" w:rsidP="001932AF">
            <w:pPr>
              <w:tabs>
                <w:tab w:val="left" w:pos="1635"/>
              </w:tabs>
              <w:spacing w:line="240" w:lineRule="auto"/>
              <w:rPr>
                <w:rFonts w:ascii="Times New Roman" w:hAnsi="Times New Roman"/>
                <w:sz w:val="28"/>
                <w:szCs w:val="28"/>
              </w:rPr>
            </w:pPr>
            <w:r w:rsidRPr="00ED6B79">
              <w:rPr>
                <w:rFonts w:ascii="Times New Roman" w:hAnsi="Times New Roman"/>
                <w:sz w:val="28"/>
                <w:szCs w:val="28"/>
              </w:rPr>
              <w:t>Раскрывать особенности возникновения правоспособности и дееспособности у физических и юридических лиц;</w:t>
            </w:r>
          </w:p>
          <w:p w:rsidR="000010B7" w:rsidRPr="00ED6B79" w:rsidRDefault="000010B7" w:rsidP="001932AF">
            <w:pPr>
              <w:tabs>
                <w:tab w:val="left" w:pos="1635"/>
              </w:tabs>
              <w:spacing w:line="240" w:lineRule="auto"/>
              <w:rPr>
                <w:rFonts w:ascii="Times New Roman" w:hAnsi="Times New Roman"/>
                <w:sz w:val="28"/>
                <w:szCs w:val="28"/>
              </w:rPr>
            </w:pPr>
            <w:r w:rsidRPr="00ED6B79">
              <w:rPr>
                <w:rFonts w:ascii="Times New Roman" w:hAnsi="Times New Roman"/>
                <w:sz w:val="28"/>
                <w:szCs w:val="28"/>
              </w:rPr>
              <w:t>Объяснять причины этих различий;</w:t>
            </w:r>
          </w:p>
          <w:p w:rsidR="000010B7" w:rsidRDefault="000010B7" w:rsidP="001932AF">
            <w:pPr>
              <w:spacing w:line="240" w:lineRule="auto"/>
              <w:contextualSpacing/>
              <w:jc w:val="both"/>
              <w:rPr>
                <w:rFonts w:ascii="Times New Roman" w:hAnsi="Times New Roman"/>
                <w:sz w:val="28"/>
                <w:szCs w:val="28"/>
              </w:rPr>
            </w:pPr>
            <w:r w:rsidRPr="00ED6B79">
              <w:rPr>
                <w:rFonts w:ascii="Times New Roman" w:hAnsi="Times New Roman"/>
                <w:sz w:val="28"/>
                <w:szCs w:val="28"/>
              </w:rPr>
              <w:t>Называть основания возникновения правоотношений;</w:t>
            </w:r>
          </w:p>
          <w:p w:rsidR="000010B7" w:rsidRPr="00ED6B79" w:rsidRDefault="000010B7" w:rsidP="001932AF">
            <w:pPr>
              <w:tabs>
                <w:tab w:val="left" w:pos="1635"/>
              </w:tabs>
              <w:rPr>
                <w:rFonts w:ascii="Times New Roman" w:hAnsi="Times New Roman"/>
                <w:sz w:val="28"/>
                <w:szCs w:val="28"/>
              </w:rPr>
            </w:pPr>
            <w:r w:rsidRPr="00ED6B79">
              <w:rPr>
                <w:rFonts w:ascii="Times New Roman" w:hAnsi="Times New Roman"/>
                <w:sz w:val="28"/>
                <w:szCs w:val="28"/>
              </w:rPr>
              <w:t>Различать правонарушение и правомерное поведение;</w:t>
            </w:r>
          </w:p>
          <w:p w:rsidR="000010B7" w:rsidRPr="00ED6B79" w:rsidRDefault="000010B7" w:rsidP="001932AF">
            <w:pPr>
              <w:tabs>
                <w:tab w:val="left" w:pos="1635"/>
              </w:tabs>
              <w:rPr>
                <w:rFonts w:ascii="Times New Roman" w:hAnsi="Times New Roman"/>
                <w:sz w:val="28"/>
                <w:szCs w:val="28"/>
              </w:rPr>
            </w:pPr>
            <w:r w:rsidRPr="00ED6B79">
              <w:rPr>
                <w:rFonts w:ascii="Times New Roman" w:hAnsi="Times New Roman"/>
                <w:sz w:val="28"/>
                <w:szCs w:val="28"/>
              </w:rPr>
              <w:t>Называть основные виды и признаки правонарушений;</w:t>
            </w:r>
          </w:p>
          <w:p w:rsidR="000010B7" w:rsidRDefault="000010B7" w:rsidP="001932AF">
            <w:pPr>
              <w:spacing w:line="240" w:lineRule="auto"/>
              <w:contextualSpacing/>
              <w:jc w:val="both"/>
              <w:rPr>
                <w:rFonts w:ascii="Times New Roman" w:hAnsi="Times New Roman"/>
                <w:sz w:val="28"/>
                <w:szCs w:val="28"/>
              </w:rPr>
            </w:pPr>
            <w:r w:rsidRPr="00ED6B79">
              <w:rPr>
                <w:rFonts w:ascii="Times New Roman" w:hAnsi="Times New Roman"/>
                <w:sz w:val="28"/>
                <w:szCs w:val="28"/>
              </w:rPr>
              <w:t>Объяснять смысл презумпции невиновности;</w:t>
            </w:r>
          </w:p>
          <w:p w:rsidR="000010B7" w:rsidRDefault="000010B7" w:rsidP="001932AF">
            <w:pPr>
              <w:spacing w:line="240" w:lineRule="auto"/>
              <w:contextualSpacing/>
              <w:jc w:val="both"/>
              <w:rPr>
                <w:rFonts w:ascii="Times New Roman" w:hAnsi="Times New Roman"/>
                <w:sz w:val="28"/>
                <w:szCs w:val="28"/>
              </w:rPr>
            </w:pPr>
            <w:r w:rsidRPr="00ED6B79">
              <w:rPr>
                <w:rFonts w:ascii="Times New Roman" w:hAnsi="Times New Roman"/>
                <w:sz w:val="28"/>
                <w:szCs w:val="28"/>
              </w:rPr>
              <w:t>Уметь различать виды ответственности и объяснять, что такое презумпция невиновности;</w:t>
            </w:r>
          </w:p>
          <w:p w:rsidR="000010B7" w:rsidRPr="00ED6B79" w:rsidRDefault="000010B7" w:rsidP="001932AF">
            <w:pPr>
              <w:tabs>
                <w:tab w:val="left" w:pos="1635"/>
              </w:tabs>
              <w:rPr>
                <w:rFonts w:ascii="Times New Roman" w:hAnsi="Times New Roman"/>
                <w:sz w:val="28"/>
                <w:szCs w:val="28"/>
              </w:rPr>
            </w:pPr>
            <w:r w:rsidRPr="00ED6B79">
              <w:rPr>
                <w:rFonts w:ascii="Times New Roman" w:hAnsi="Times New Roman"/>
                <w:sz w:val="28"/>
                <w:szCs w:val="28"/>
              </w:rPr>
              <w:t xml:space="preserve">Характеризовать Конституцию РФ как закон </w:t>
            </w:r>
            <w:r w:rsidRPr="00ED6B79">
              <w:rPr>
                <w:rFonts w:ascii="Times New Roman" w:hAnsi="Times New Roman"/>
                <w:sz w:val="28"/>
                <w:szCs w:val="28"/>
              </w:rPr>
              <w:lastRenderedPageBreak/>
              <w:t>высшей юридической силы;</w:t>
            </w:r>
          </w:p>
          <w:p w:rsidR="000010B7" w:rsidRPr="00ED6B79" w:rsidRDefault="000010B7" w:rsidP="001932AF">
            <w:pPr>
              <w:spacing w:line="240" w:lineRule="auto"/>
              <w:contextualSpacing/>
              <w:jc w:val="both"/>
              <w:rPr>
                <w:rFonts w:ascii="Times New Roman" w:hAnsi="Times New Roman"/>
                <w:sz w:val="28"/>
                <w:szCs w:val="28"/>
              </w:rPr>
            </w:pPr>
            <w:r w:rsidRPr="00ED6B79">
              <w:rPr>
                <w:rFonts w:ascii="Times New Roman" w:hAnsi="Times New Roman"/>
                <w:sz w:val="28"/>
                <w:szCs w:val="28"/>
              </w:rPr>
              <w:t>Называть главные задачи Конституции;</w:t>
            </w:r>
          </w:p>
          <w:p w:rsidR="000010B7" w:rsidRDefault="000010B7" w:rsidP="001932AF">
            <w:pPr>
              <w:spacing w:line="240" w:lineRule="auto"/>
              <w:contextualSpacing/>
              <w:jc w:val="both"/>
              <w:rPr>
                <w:rFonts w:ascii="Times New Roman" w:hAnsi="Times New Roman"/>
                <w:sz w:val="28"/>
                <w:szCs w:val="28"/>
              </w:rPr>
            </w:pPr>
            <w:r w:rsidRPr="00ED6B79">
              <w:rPr>
                <w:rFonts w:ascii="Times New Roman" w:hAnsi="Times New Roman"/>
                <w:sz w:val="28"/>
                <w:szCs w:val="28"/>
              </w:rPr>
              <w:t>Характеризовать принципы федерального устройства РФ;</w:t>
            </w:r>
          </w:p>
          <w:p w:rsidR="000010B7" w:rsidRPr="008E7BCA" w:rsidRDefault="000010B7" w:rsidP="001932AF">
            <w:pPr>
              <w:tabs>
                <w:tab w:val="left" w:pos="1635"/>
              </w:tabs>
              <w:spacing w:line="240" w:lineRule="auto"/>
              <w:rPr>
                <w:rFonts w:ascii="Times New Roman" w:hAnsi="Times New Roman"/>
                <w:sz w:val="28"/>
                <w:szCs w:val="28"/>
              </w:rPr>
            </w:pPr>
            <w:r w:rsidRPr="008E7BCA">
              <w:rPr>
                <w:rFonts w:ascii="Times New Roman" w:hAnsi="Times New Roman"/>
                <w:sz w:val="28"/>
                <w:szCs w:val="28"/>
              </w:rPr>
              <w:t>Объяснять смысл понятия «права человека»</w:t>
            </w:r>
          </w:p>
          <w:p w:rsidR="000010B7" w:rsidRDefault="000010B7" w:rsidP="001932AF">
            <w:pPr>
              <w:spacing w:line="240" w:lineRule="auto"/>
              <w:contextualSpacing/>
              <w:jc w:val="both"/>
              <w:rPr>
                <w:rFonts w:ascii="Times New Roman" w:hAnsi="Times New Roman"/>
                <w:sz w:val="28"/>
                <w:szCs w:val="28"/>
              </w:rPr>
            </w:pPr>
            <w:r w:rsidRPr="008E7BCA">
              <w:rPr>
                <w:rFonts w:ascii="Times New Roman" w:hAnsi="Times New Roman"/>
                <w:sz w:val="28"/>
                <w:szCs w:val="28"/>
              </w:rPr>
              <w:t>Знать  и объяснять суть документа «Всеобщая декларация прав человека»;</w:t>
            </w:r>
          </w:p>
          <w:p w:rsidR="000010B7" w:rsidRDefault="000010B7" w:rsidP="001932AF">
            <w:pPr>
              <w:spacing w:line="240" w:lineRule="auto"/>
              <w:contextualSpacing/>
              <w:jc w:val="both"/>
              <w:rPr>
                <w:rFonts w:ascii="Times New Roman" w:hAnsi="Times New Roman"/>
                <w:sz w:val="28"/>
                <w:szCs w:val="28"/>
              </w:rPr>
            </w:pPr>
            <w:r>
              <w:rPr>
                <w:rFonts w:ascii="Times New Roman" w:hAnsi="Times New Roman"/>
                <w:sz w:val="28"/>
                <w:szCs w:val="28"/>
              </w:rPr>
              <w:t>Классифицировать права и свободы;</w:t>
            </w:r>
          </w:p>
          <w:p w:rsidR="000010B7" w:rsidRPr="008E7BCA" w:rsidRDefault="000010B7" w:rsidP="001932AF">
            <w:pPr>
              <w:tabs>
                <w:tab w:val="left" w:pos="1635"/>
              </w:tabs>
              <w:rPr>
                <w:rFonts w:ascii="Times New Roman" w:hAnsi="Times New Roman"/>
                <w:sz w:val="28"/>
                <w:szCs w:val="28"/>
              </w:rPr>
            </w:pPr>
            <w:r w:rsidRPr="008E7BCA">
              <w:rPr>
                <w:rFonts w:ascii="Times New Roman" w:hAnsi="Times New Roman"/>
                <w:sz w:val="28"/>
                <w:szCs w:val="28"/>
              </w:rPr>
              <w:t>Характеризовать особенности гражданских правовых отношений;</w:t>
            </w:r>
          </w:p>
          <w:p w:rsidR="000010B7" w:rsidRDefault="000010B7" w:rsidP="001932AF">
            <w:pPr>
              <w:spacing w:line="240" w:lineRule="auto"/>
              <w:contextualSpacing/>
              <w:jc w:val="both"/>
              <w:rPr>
                <w:rFonts w:ascii="Times New Roman" w:hAnsi="Times New Roman"/>
                <w:sz w:val="28"/>
                <w:szCs w:val="28"/>
              </w:rPr>
            </w:pPr>
            <w:r w:rsidRPr="008E7BCA">
              <w:rPr>
                <w:rFonts w:ascii="Times New Roman" w:hAnsi="Times New Roman"/>
                <w:sz w:val="28"/>
                <w:szCs w:val="28"/>
              </w:rPr>
              <w:t>Называть виды гражданских договоров</w:t>
            </w:r>
            <w:r>
              <w:rPr>
                <w:rFonts w:ascii="Times New Roman" w:hAnsi="Times New Roman"/>
                <w:sz w:val="28"/>
                <w:szCs w:val="28"/>
              </w:rPr>
              <w:t>;</w:t>
            </w:r>
          </w:p>
          <w:p w:rsidR="000010B7" w:rsidRPr="008E7BCA" w:rsidRDefault="000010B7" w:rsidP="001932AF">
            <w:pPr>
              <w:spacing w:line="240" w:lineRule="auto"/>
              <w:contextualSpacing/>
              <w:jc w:val="both"/>
              <w:rPr>
                <w:rFonts w:ascii="Times New Roman" w:hAnsi="Times New Roman"/>
                <w:sz w:val="28"/>
                <w:szCs w:val="28"/>
              </w:rPr>
            </w:pPr>
            <w:r w:rsidRPr="008E7BCA">
              <w:rPr>
                <w:rFonts w:ascii="Times New Roman" w:hAnsi="Times New Roman"/>
                <w:sz w:val="28"/>
                <w:szCs w:val="28"/>
              </w:rPr>
              <w:t>Знать о своих правах и возможностях. Уметь защищать свои права потребителя;</w:t>
            </w:r>
          </w:p>
          <w:p w:rsidR="000010B7" w:rsidRPr="008E7BCA" w:rsidRDefault="000010B7" w:rsidP="001932AF">
            <w:pPr>
              <w:pStyle w:val="ParagraphStyle"/>
              <w:rPr>
                <w:rFonts w:ascii="Times New Roman" w:hAnsi="Times New Roman" w:cs="Times New Roman"/>
                <w:sz w:val="28"/>
                <w:szCs w:val="28"/>
              </w:rPr>
            </w:pPr>
            <w:r w:rsidRPr="008E7BCA">
              <w:rPr>
                <w:rFonts w:ascii="Times New Roman" w:hAnsi="Times New Roman" w:cs="Times New Roman"/>
                <w:bCs/>
                <w:iCs/>
                <w:sz w:val="28"/>
                <w:szCs w:val="28"/>
              </w:rPr>
              <w:t>Знать,</w:t>
            </w:r>
            <w:r w:rsidRPr="008E7BCA">
              <w:rPr>
                <w:rFonts w:ascii="Times New Roman" w:hAnsi="Times New Roman" w:cs="Times New Roman"/>
                <w:b/>
                <w:bCs/>
                <w:i/>
                <w:iCs/>
                <w:sz w:val="28"/>
                <w:szCs w:val="28"/>
              </w:rPr>
              <w:t xml:space="preserve"> </w:t>
            </w:r>
            <w:r w:rsidRPr="008E7BCA">
              <w:rPr>
                <w:rFonts w:ascii="Times New Roman" w:hAnsi="Times New Roman" w:cs="Times New Roman"/>
                <w:sz w:val="28"/>
                <w:szCs w:val="28"/>
              </w:rPr>
              <w:t>какую сферу общественных отношений регулирует адм</w:t>
            </w:r>
            <w:r w:rsidRPr="008E7BCA">
              <w:rPr>
                <w:rFonts w:ascii="Times New Roman" w:hAnsi="Times New Roman" w:cs="Times New Roman"/>
                <w:sz w:val="28"/>
                <w:szCs w:val="28"/>
              </w:rPr>
              <w:t>и</w:t>
            </w:r>
            <w:r w:rsidRPr="008E7BCA">
              <w:rPr>
                <w:rFonts w:ascii="Times New Roman" w:hAnsi="Times New Roman" w:cs="Times New Roman"/>
                <w:sz w:val="28"/>
                <w:szCs w:val="28"/>
              </w:rPr>
              <w:t>нистративное право, в чем состоят важнейшие черты административных пр</w:t>
            </w:r>
            <w:r w:rsidRPr="008E7BCA">
              <w:rPr>
                <w:rFonts w:ascii="Times New Roman" w:hAnsi="Times New Roman" w:cs="Times New Roman"/>
                <w:sz w:val="28"/>
                <w:szCs w:val="28"/>
              </w:rPr>
              <w:t>а</w:t>
            </w:r>
            <w:r w:rsidRPr="008E7BCA">
              <w:rPr>
                <w:rFonts w:ascii="Times New Roman" w:hAnsi="Times New Roman" w:cs="Times New Roman"/>
                <w:sz w:val="28"/>
                <w:szCs w:val="28"/>
              </w:rPr>
              <w:t>воотношений.</w:t>
            </w:r>
          </w:p>
          <w:p w:rsidR="000010B7" w:rsidRPr="008E7BCA" w:rsidRDefault="000010B7" w:rsidP="001932AF">
            <w:pPr>
              <w:spacing w:line="240" w:lineRule="auto"/>
              <w:contextualSpacing/>
              <w:jc w:val="both"/>
              <w:rPr>
                <w:rFonts w:ascii="Times New Roman" w:hAnsi="Times New Roman"/>
                <w:sz w:val="28"/>
                <w:szCs w:val="28"/>
              </w:rPr>
            </w:pPr>
            <w:r w:rsidRPr="008E7BCA">
              <w:rPr>
                <w:rFonts w:ascii="Times New Roman" w:hAnsi="Times New Roman"/>
                <w:bCs/>
                <w:iCs/>
                <w:sz w:val="28"/>
                <w:szCs w:val="28"/>
              </w:rPr>
              <w:t>Уметь</w:t>
            </w:r>
            <w:r w:rsidRPr="008E7BCA">
              <w:rPr>
                <w:rFonts w:ascii="Times New Roman" w:hAnsi="Times New Roman"/>
                <w:b/>
                <w:bCs/>
                <w:i/>
                <w:iCs/>
                <w:sz w:val="28"/>
                <w:szCs w:val="28"/>
              </w:rPr>
              <w:t xml:space="preserve"> </w:t>
            </w:r>
            <w:r w:rsidRPr="008E7BCA">
              <w:rPr>
                <w:rFonts w:ascii="Times New Roman" w:hAnsi="Times New Roman"/>
                <w:sz w:val="28"/>
                <w:szCs w:val="28"/>
              </w:rPr>
              <w:t>работать с документами; анализировать схему «Админис</w:t>
            </w:r>
            <w:r w:rsidRPr="008E7BCA">
              <w:rPr>
                <w:rFonts w:ascii="Times New Roman" w:hAnsi="Times New Roman"/>
                <w:sz w:val="28"/>
                <w:szCs w:val="28"/>
              </w:rPr>
              <w:t>т</w:t>
            </w:r>
            <w:r w:rsidRPr="008E7BCA">
              <w:rPr>
                <w:rFonts w:ascii="Times New Roman" w:hAnsi="Times New Roman"/>
                <w:sz w:val="28"/>
                <w:szCs w:val="28"/>
              </w:rPr>
              <w:t>ративное право»;</w:t>
            </w:r>
          </w:p>
          <w:p w:rsidR="000010B7" w:rsidRDefault="000010B7" w:rsidP="001932AF">
            <w:pPr>
              <w:rPr>
                <w:rFonts w:ascii="Times New Roman" w:hAnsi="Times New Roman"/>
                <w:sz w:val="28"/>
                <w:szCs w:val="28"/>
              </w:rPr>
            </w:pPr>
            <w:r w:rsidRPr="008E7BCA">
              <w:rPr>
                <w:rFonts w:ascii="Times New Roman" w:hAnsi="Times New Roman"/>
                <w:sz w:val="28"/>
                <w:szCs w:val="28"/>
              </w:rPr>
              <w:t>Знать социальные права граждан РФ, особенности и сущность соц</w:t>
            </w:r>
            <w:r w:rsidRPr="008E7BCA">
              <w:rPr>
                <w:rFonts w:ascii="Times New Roman" w:hAnsi="Times New Roman"/>
                <w:sz w:val="28"/>
                <w:szCs w:val="28"/>
              </w:rPr>
              <w:t>и</w:t>
            </w:r>
            <w:r w:rsidRPr="008E7BCA">
              <w:rPr>
                <w:rFonts w:ascii="Times New Roman" w:hAnsi="Times New Roman"/>
                <w:sz w:val="28"/>
                <w:szCs w:val="28"/>
              </w:rPr>
              <w:t xml:space="preserve">альной </w:t>
            </w:r>
            <w:r w:rsidRPr="008E7BCA">
              <w:rPr>
                <w:rFonts w:ascii="Times New Roman" w:hAnsi="Times New Roman"/>
                <w:sz w:val="28"/>
                <w:szCs w:val="28"/>
              </w:rPr>
              <w:lastRenderedPageBreak/>
              <w:t>политики;</w:t>
            </w:r>
          </w:p>
          <w:p w:rsidR="000010B7" w:rsidRPr="008E7BCA" w:rsidRDefault="000010B7" w:rsidP="001932AF">
            <w:pPr>
              <w:rPr>
                <w:rFonts w:ascii="Times New Roman" w:hAnsi="Times New Roman"/>
                <w:sz w:val="28"/>
                <w:szCs w:val="28"/>
              </w:rPr>
            </w:pPr>
            <w:r w:rsidRPr="008E7BCA">
              <w:rPr>
                <w:rFonts w:ascii="Times New Roman" w:hAnsi="Times New Roman"/>
                <w:sz w:val="28"/>
                <w:szCs w:val="28"/>
              </w:rPr>
              <w:t>Знать</w:t>
            </w:r>
            <w:r w:rsidRPr="008E7BCA">
              <w:rPr>
                <w:rFonts w:ascii="Times New Roman" w:hAnsi="Times New Roman"/>
                <w:b/>
                <w:i/>
                <w:sz w:val="28"/>
                <w:szCs w:val="28"/>
              </w:rPr>
              <w:t xml:space="preserve"> </w:t>
            </w:r>
            <w:r w:rsidRPr="008E7BCA">
              <w:rPr>
                <w:rFonts w:ascii="Times New Roman" w:hAnsi="Times New Roman"/>
                <w:sz w:val="28"/>
                <w:szCs w:val="28"/>
              </w:rPr>
              <w:t>основы международного гуманита</w:t>
            </w:r>
            <w:r w:rsidRPr="008E7BCA">
              <w:rPr>
                <w:rFonts w:ascii="Times New Roman" w:hAnsi="Times New Roman"/>
                <w:sz w:val="28"/>
                <w:szCs w:val="28"/>
              </w:rPr>
              <w:t>р</w:t>
            </w:r>
            <w:r w:rsidRPr="008E7BCA">
              <w:rPr>
                <w:rFonts w:ascii="Times New Roman" w:hAnsi="Times New Roman"/>
                <w:sz w:val="28"/>
                <w:szCs w:val="28"/>
              </w:rPr>
              <w:t>ного права;</w:t>
            </w:r>
          </w:p>
          <w:p w:rsidR="000010B7" w:rsidRPr="008E7BCA" w:rsidRDefault="000010B7" w:rsidP="001932AF">
            <w:pPr>
              <w:rPr>
                <w:rFonts w:ascii="Times New Roman" w:hAnsi="Times New Roman"/>
                <w:sz w:val="28"/>
                <w:szCs w:val="28"/>
              </w:rPr>
            </w:pPr>
            <w:r w:rsidRPr="008E7BCA">
              <w:rPr>
                <w:rFonts w:ascii="Times New Roman" w:hAnsi="Times New Roman"/>
                <w:sz w:val="28"/>
                <w:szCs w:val="28"/>
              </w:rPr>
              <w:t>Знать основы правов</w:t>
            </w:r>
            <w:r w:rsidRPr="008E7BCA">
              <w:rPr>
                <w:rFonts w:ascii="Times New Roman" w:hAnsi="Times New Roman"/>
                <w:sz w:val="28"/>
                <w:szCs w:val="28"/>
              </w:rPr>
              <w:t>о</w:t>
            </w:r>
            <w:r w:rsidRPr="008E7BCA">
              <w:rPr>
                <w:rFonts w:ascii="Times New Roman" w:hAnsi="Times New Roman"/>
                <w:sz w:val="28"/>
                <w:szCs w:val="28"/>
              </w:rPr>
              <w:t>го регулирования в сфере образования;</w:t>
            </w:r>
          </w:p>
        </w:tc>
      </w:tr>
      <w:tr w:rsidR="000010B7" w:rsidRPr="00F37044" w:rsidTr="001932AF">
        <w:tc>
          <w:tcPr>
            <w:tcW w:w="567" w:type="dxa"/>
          </w:tcPr>
          <w:p w:rsidR="000010B7" w:rsidRPr="003C7B5A" w:rsidRDefault="000010B7" w:rsidP="001932AF">
            <w:pPr>
              <w:jc w:val="center"/>
              <w:rPr>
                <w:rFonts w:ascii="Times New Roman" w:hAnsi="Times New Roman"/>
                <w:sz w:val="24"/>
                <w:szCs w:val="24"/>
              </w:rPr>
            </w:pPr>
          </w:p>
        </w:tc>
        <w:tc>
          <w:tcPr>
            <w:tcW w:w="3970" w:type="dxa"/>
          </w:tcPr>
          <w:p w:rsidR="000010B7" w:rsidRPr="00ED6B79" w:rsidRDefault="00984F31" w:rsidP="000D215D">
            <w:pPr>
              <w:jc w:val="center"/>
              <w:rPr>
                <w:rFonts w:ascii="Times New Roman" w:hAnsi="Times New Roman"/>
                <w:b/>
                <w:i/>
                <w:sz w:val="28"/>
                <w:szCs w:val="28"/>
              </w:rPr>
            </w:pPr>
            <w:r>
              <w:rPr>
                <w:rFonts w:ascii="Times New Roman" w:hAnsi="Times New Roman"/>
                <w:b/>
                <w:i/>
                <w:sz w:val="28"/>
                <w:szCs w:val="28"/>
              </w:rPr>
              <w:t>Итоговое повторение (</w:t>
            </w:r>
            <w:r w:rsidR="000D215D">
              <w:rPr>
                <w:rFonts w:ascii="Times New Roman" w:hAnsi="Times New Roman"/>
                <w:b/>
                <w:i/>
                <w:sz w:val="28"/>
                <w:szCs w:val="28"/>
              </w:rPr>
              <w:t>5</w:t>
            </w:r>
            <w:r w:rsidR="000010B7">
              <w:rPr>
                <w:rFonts w:ascii="Times New Roman" w:hAnsi="Times New Roman"/>
                <w:b/>
                <w:i/>
                <w:sz w:val="28"/>
                <w:szCs w:val="28"/>
              </w:rPr>
              <w:t xml:space="preserve"> ч)</w:t>
            </w:r>
          </w:p>
        </w:tc>
        <w:tc>
          <w:tcPr>
            <w:tcW w:w="5777" w:type="dxa"/>
          </w:tcPr>
          <w:p w:rsidR="000010B7" w:rsidRDefault="000010B7" w:rsidP="001932AF">
            <w:pPr>
              <w:spacing w:line="240" w:lineRule="auto"/>
              <w:contextualSpacing/>
              <w:jc w:val="both"/>
              <w:rPr>
                <w:rFonts w:ascii="Times New Roman" w:hAnsi="Times New Roman"/>
                <w:sz w:val="28"/>
                <w:szCs w:val="28"/>
              </w:rPr>
            </w:pPr>
            <w:r w:rsidRPr="00ED6B79">
              <w:rPr>
                <w:rFonts w:ascii="Times New Roman" w:hAnsi="Times New Roman"/>
                <w:sz w:val="28"/>
                <w:szCs w:val="28"/>
              </w:rPr>
              <w:t>Называть основания возникновения правоотношений;</w:t>
            </w:r>
          </w:p>
          <w:p w:rsidR="000010B7" w:rsidRPr="00ED6B79" w:rsidRDefault="000010B7" w:rsidP="001932AF">
            <w:pPr>
              <w:tabs>
                <w:tab w:val="left" w:pos="1635"/>
              </w:tabs>
              <w:rPr>
                <w:rFonts w:ascii="Times New Roman" w:hAnsi="Times New Roman"/>
                <w:sz w:val="28"/>
                <w:szCs w:val="28"/>
              </w:rPr>
            </w:pPr>
            <w:r w:rsidRPr="00ED6B79">
              <w:rPr>
                <w:rFonts w:ascii="Times New Roman" w:hAnsi="Times New Roman"/>
                <w:sz w:val="28"/>
                <w:szCs w:val="28"/>
              </w:rPr>
              <w:t>Различать правонарушение и правомерное поведение;</w:t>
            </w:r>
          </w:p>
          <w:p w:rsidR="000010B7" w:rsidRPr="00ED6B79" w:rsidRDefault="000010B7" w:rsidP="001932AF">
            <w:pPr>
              <w:tabs>
                <w:tab w:val="left" w:pos="1635"/>
              </w:tabs>
              <w:rPr>
                <w:rFonts w:ascii="Times New Roman" w:hAnsi="Times New Roman"/>
                <w:sz w:val="28"/>
                <w:szCs w:val="28"/>
              </w:rPr>
            </w:pPr>
            <w:r w:rsidRPr="00ED6B79">
              <w:rPr>
                <w:rFonts w:ascii="Times New Roman" w:hAnsi="Times New Roman"/>
                <w:sz w:val="28"/>
                <w:szCs w:val="28"/>
              </w:rPr>
              <w:t>Называть основные виды и признаки правонарушений;</w:t>
            </w:r>
          </w:p>
          <w:p w:rsidR="000010B7" w:rsidRDefault="000010B7" w:rsidP="001932AF">
            <w:pPr>
              <w:contextualSpacing/>
              <w:jc w:val="both"/>
              <w:rPr>
                <w:rFonts w:ascii="Times New Roman" w:hAnsi="Times New Roman"/>
                <w:sz w:val="28"/>
                <w:szCs w:val="28"/>
              </w:rPr>
            </w:pPr>
            <w:r w:rsidRPr="00ED6B79">
              <w:rPr>
                <w:rFonts w:ascii="Times New Roman" w:hAnsi="Times New Roman"/>
                <w:sz w:val="28"/>
                <w:szCs w:val="28"/>
              </w:rPr>
              <w:t>Характеризовать власть и политику как социальные явления;</w:t>
            </w:r>
            <w:r>
              <w:rPr>
                <w:rFonts w:ascii="Times New Roman" w:hAnsi="Times New Roman"/>
                <w:sz w:val="28"/>
                <w:szCs w:val="28"/>
              </w:rPr>
              <w:t xml:space="preserve">                                  </w:t>
            </w:r>
            <w:r w:rsidRPr="00ED6B79">
              <w:rPr>
                <w:rFonts w:ascii="Times New Roman" w:hAnsi="Times New Roman"/>
                <w:sz w:val="28"/>
                <w:szCs w:val="28"/>
              </w:rPr>
              <w:t>Раскрывать признаки суверенитета;</w:t>
            </w:r>
            <w:r>
              <w:rPr>
                <w:rFonts w:ascii="Times New Roman" w:hAnsi="Times New Roman"/>
                <w:sz w:val="28"/>
                <w:szCs w:val="28"/>
              </w:rPr>
              <w:t xml:space="preserve">                              </w:t>
            </w:r>
            <w:r w:rsidRPr="00ED6B79">
              <w:rPr>
                <w:rFonts w:ascii="Times New Roman" w:hAnsi="Times New Roman"/>
                <w:sz w:val="28"/>
                <w:szCs w:val="28"/>
              </w:rPr>
              <w:t>Различать формы правления и государственного устройства;</w:t>
            </w:r>
            <w:r>
              <w:rPr>
                <w:rFonts w:ascii="Times New Roman" w:hAnsi="Times New Roman"/>
                <w:sz w:val="28"/>
                <w:szCs w:val="28"/>
              </w:rPr>
              <w:t xml:space="preserve">                   </w:t>
            </w:r>
            <w:r w:rsidRPr="00ED6B79">
              <w:rPr>
                <w:rFonts w:ascii="Times New Roman" w:hAnsi="Times New Roman"/>
                <w:sz w:val="28"/>
                <w:szCs w:val="28"/>
              </w:rPr>
              <w:t>Сопоставлять различные типы политических режимов;</w:t>
            </w:r>
            <w:r>
              <w:rPr>
                <w:rFonts w:ascii="Times New Roman" w:hAnsi="Times New Roman"/>
                <w:sz w:val="28"/>
                <w:szCs w:val="28"/>
              </w:rPr>
              <w:t xml:space="preserve">                                                         </w:t>
            </w:r>
            <w:r w:rsidRPr="00ED6B79">
              <w:rPr>
                <w:rFonts w:ascii="Times New Roman" w:hAnsi="Times New Roman"/>
                <w:sz w:val="28"/>
                <w:szCs w:val="28"/>
              </w:rPr>
              <w:t>Называть и раскрывать основные принципы демократического устройства;</w:t>
            </w:r>
            <w:r>
              <w:rPr>
                <w:rFonts w:ascii="Times New Roman" w:hAnsi="Times New Roman"/>
                <w:sz w:val="28"/>
                <w:szCs w:val="28"/>
              </w:rPr>
              <w:t xml:space="preserve">                      </w:t>
            </w:r>
            <w:r w:rsidRPr="00ED6B79">
              <w:rPr>
                <w:rFonts w:ascii="Times New Roman" w:hAnsi="Times New Roman"/>
                <w:sz w:val="28"/>
                <w:szCs w:val="28"/>
              </w:rPr>
              <w:t>Раскрывать принципы правового государства;</w:t>
            </w:r>
            <w:r>
              <w:rPr>
                <w:rFonts w:ascii="Times New Roman" w:hAnsi="Times New Roman"/>
                <w:sz w:val="28"/>
                <w:szCs w:val="28"/>
              </w:rPr>
              <w:t xml:space="preserve">  </w:t>
            </w:r>
            <w:r w:rsidRPr="00ED6B79">
              <w:rPr>
                <w:rFonts w:ascii="Times New Roman" w:hAnsi="Times New Roman"/>
                <w:sz w:val="28"/>
                <w:szCs w:val="28"/>
              </w:rPr>
              <w:lastRenderedPageBreak/>
              <w:t>Характеризовать разделение властей;</w:t>
            </w:r>
          </w:p>
          <w:p w:rsidR="000010B7" w:rsidRPr="00876EE8" w:rsidRDefault="000010B7" w:rsidP="001932AF">
            <w:pPr>
              <w:contextualSpacing/>
              <w:jc w:val="both"/>
              <w:rPr>
                <w:rFonts w:ascii="Times New Roman" w:hAnsi="Times New Roman"/>
                <w:sz w:val="28"/>
                <w:szCs w:val="28"/>
              </w:rPr>
            </w:pPr>
            <w:r w:rsidRPr="00ED6B79">
              <w:rPr>
                <w:rFonts w:ascii="Times New Roman" w:hAnsi="Times New Roman"/>
                <w:sz w:val="28"/>
                <w:szCs w:val="28"/>
              </w:rPr>
              <w:t>Уметь работать с Конституцией РФ.</w:t>
            </w:r>
          </w:p>
        </w:tc>
      </w:tr>
    </w:tbl>
    <w:p w:rsidR="00C433CB" w:rsidRDefault="00C433CB" w:rsidP="009A0CA6">
      <w:pPr>
        <w:rPr>
          <w:rFonts w:ascii="Times New Roman" w:hAnsi="Times New Roman"/>
          <w:sz w:val="28"/>
          <w:szCs w:val="28"/>
        </w:rPr>
      </w:pPr>
    </w:p>
    <w:p w:rsidR="0092577D" w:rsidRDefault="0092577D" w:rsidP="006C1E02">
      <w:pPr>
        <w:jc w:val="center"/>
        <w:rPr>
          <w:rFonts w:ascii="Times New Roman" w:hAnsi="Times New Roman"/>
          <w:b/>
          <w:i/>
          <w:sz w:val="28"/>
          <w:szCs w:val="28"/>
        </w:rPr>
      </w:pPr>
    </w:p>
    <w:p w:rsidR="0092577D" w:rsidRDefault="0092577D" w:rsidP="006C1E02">
      <w:pPr>
        <w:jc w:val="center"/>
        <w:rPr>
          <w:rFonts w:ascii="Times New Roman" w:hAnsi="Times New Roman"/>
          <w:b/>
          <w:i/>
          <w:sz w:val="28"/>
          <w:szCs w:val="28"/>
        </w:rPr>
      </w:pPr>
    </w:p>
    <w:p w:rsidR="0092577D" w:rsidRDefault="0092577D" w:rsidP="006C1E02">
      <w:pPr>
        <w:jc w:val="center"/>
        <w:rPr>
          <w:rFonts w:ascii="Times New Roman" w:hAnsi="Times New Roman"/>
          <w:b/>
          <w:i/>
          <w:sz w:val="28"/>
          <w:szCs w:val="28"/>
        </w:rPr>
      </w:pPr>
    </w:p>
    <w:p w:rsidR="0092577D" w:rsidRDefault="0092577D" w:rsidP="006C1E02">
      <w:pPr>
        <w:jc w:val="center"/>
        <w:rPr>
          <w:rFonts w:ascii="Times New Roman" w:hAnsi="Times New Roman"/>
          <w:b/>
          <w:i/>
          <w:sz w:val="28"/>
          <w:szCs w:val="28"/>
        </w:rPr>
      </w:pPr>
    </w:p>
    <w:p w:rsidR="0092577D" w:rsidRDefault="0092577D" w:rsidP="006C1E02">
      <w:pPr>
        <w:jc w:val="center"/>
        <w:rPr>
          <w:rFonts w:ascii="Times New Roman" w:hAnsi="Times New Roman"/>
          <w:b/>
          <w:i/>
          <w:sz w:val="28"/>
          <w:szCs w:val="28"/>
        </w:rPr>
      </w:pPr>
    </w:p>
    <w:p w:rsidR="00FB3BA0" w:rsidRDefault="00FB3BA0" w:rsidP="006C1E02">
      <w:pPr>
        <w:jc w:val="center"/>
        <w:rPr>
          <w:rFonts w:ascii="Times New Roman" w:hAnsi="Times New Roman"/>
          <w:b/>
          <w:i/>
          <w:sz w:val="28"/>
          <w:szCs w:val="28"/>
        </w:rPr>
      </w:pPr>
    </w:p>
    <w:p w:rsidR="00FB3BA0" w:rsidRDefault="00906DA1" w:rsidP="00906DA1">
      <w:pPr>
        <w:tabs>
          <w:tab w:val="left" w:pos="8685"/>
        </w:tabs>
        <w:rPr>
          <w:rFonts w:ascii="Times New Roman" w:hAnsi="Times New Roman"/>
          <w:b/>
          <w:i/>
          <w:sz w:val="28"/>
          <w:szCs w:val="28"/>
        </w:rPr>
      </w:pPr>
      <w:r>
        <w:rPr>
          <w:rFonts w:ascii="Times New Roman" w:hAnsi="Times New Roman"/>
          <w:b/>
          <w:i/>
          <w:sz w:val="28"/>
          <w:szCs w:val="28"/>
        </w:rPr>
        <w:tab/>
      </w:r>
    </w:p>
    <w:p w:rsidR="00906DA1" w:rsidRDefault="00906DA1" w:rsidP="00906DA1">
      <w:pPr>
        <w:tabs>
          <w:tab w:val="left" w:pos="8685"/>
        </w:tabs>
        <w:rPr>
          <w:rFonts w:ascii="Times New Roman" w:hAnsi="Times New Roman"/>
          <w:b/>
          <w:i/>
          <w:sz w:val="28"/>
          <w:szCs w:val="28"/>
        </w:rPr>
      </w:pPr>
    </w:p>
    <w:p w:rsidR="00906DA1" w:rsidRDefault="00906DA1" w:rsidP="00906DA1">
      <w:pPr>
        <w:tabs>
          <w:tab w:val="left" w:pos="8685"/>
        </w:tabs>
        <w:rPr>
          <w:rFonts w:ascii="Times New Roman" w:hAnsi="Times New Roman"/>
          <w:b/>
          <w:i/>
          <w:sz w:val="28"/>
          <w:szCs w:val="28"/>
        </w:rPr>
      </w:pPr>
    </w:p>
    <w:p w:rsidR="00906DA1" w:rsidRDefault="00906DA1" w:rsidP="00906DA1">
      <w:pPr>
        <w:tabs>
          <w:tab w:val="left" w:pos="8685"/>
        </w:tabs>
        <w:rPr>
          <w:rFonts w:ascii="Times New Roman" w:hAnsi="Times New Roman"/>
          <w:b/>
          <w:i/>
          <w:sz w:val="28"/>
          <w:szCs w:val="28"/>
        </w:rPr>
      </w:pPr>
    </w:p>
    <w:p w:rsidR="00906DA1" w:rsidRDefault="00906DA1" w:rsidP="00906DA1">
      <w:pPr>
        <w:tabs>
          <w:tab w:val="left" w:pos="8685"/>
        </w:tabs>
        <w:rPr>
          <w:rFonts w:ascii="Times New Roman" w:hAnsi="Times New Roman"/>
          <w:b/>
          <w:i/>
          <w:sz w:val="28"/>
          <w:szCs w:val="28"/>
        </w:rPr>
      </w:pPr>
    </w:p>
    <w:p w:rsidR="00FB3BA0" w:rsidRDefault="00FB3BA0" w:rsidP="006C1E02">
      <w:pPr>
        <w:jc w:val="center"/>
        <w:rPr>
          <w:rFonts w:ascii="Times New Roman" w:hAnsi="Times New Roman"/>
          <w:b/>
          <w:i/>
          <w:sz w:val="28"/>
          <w:szCs w:val="28"/>
        </w:rPr>
      </w:pPr>
    </w:p>
    <w:p w:rsidR="00FB3BA0" w:rsidRDefault="00FB3BA0" w:rsidP="006C1E02">
      <w:pPr>
        <w:jc w:val="center"/>
        <w:rPr>
          <w:rFonts w:ascii="Times New Roman" w:hAnsi="Times New Roman"/>
          <w:b/>
          <w:i/>
          <w:sz w:val="28"/>
          <w:szCs w:val="28"/>
        </w:rPr>
      </w:pPr>
    </w:p>
    <w:p w:rsidR="001D5CC6" w:rsidRDefault="006C1E02" w:rsidP="006C1E02">
      <w:pPr>
        <w:jc w:val="center"/>
        <w:rPr>
          <w:rFonts w:ascii="Times New Roman" w:hAnsi="Times New Roman"/>
          <w:b/>
          <w:i/>
          <w:sz w:val="28"/>
          <w:szCs w:val="28"/>
        </w:rPr>
      </w:pPr>
      <w:r w:rsidRPr="004827F5">
        <w:rPr>
          <w:rFonts w:ascii="Times New Roman" w:hAnsi="Times New Roman"/>
          <w:b/>
          <w:i/>
          <w:sz w:val="28"/>
          <w:szCs w:val="28"/>
        </w:rPr>
        <w:lastRenderedPageBreak/>
        <w:t xml:space="preserve">Тематическое планирование </w:t>
      </w:r>
      <w:r w:rsidR="009039F1">
        <w:rPr>
          <w:rFonts w:ascii="Times New Roman" w:hAnsi="Times New Roman"/>
          <w:b/>
          <w:i/>
          <w:sz w:val="28"/>
          <w:szCs w:val="28"/>
        </w:rPr>
        <w:t>элективного курса «</w:t>
      </w:r>
      <w:r w:rsidR="009039F1" w:rsidRPr="009039F1">
        <w:rPr>
          <w:rFonts w:ascii="Times New Roman" w:hAnsi="Times New Roman"/>
          <w:b/>
          <w:i/>
          <w:sz w:val="28"/>
          <w:szCs w:val="28"/>
        </w:rPr>
        <w:t>Обществознание. Подготовка к ОГЭ-202</w:t>
      </w:r>
      <w:r w:rsidR="00906DA1">
        <w:rPr>
          <w:rFonts w:ascii="Times New Roman" w:hAnsi="Times New Roman"/>
          <w:b/>
          <w:i/>
          <w:sz w:val="28"/>
          <w:szCs w:val="28"/>
        </w:rPr>
        <w:t>4</w:t>
      </w:r>
      <w:r w:rsidR="009039F1">
        <w:rPr>
          <w:rFonts w:ascii="Times New Roman" w:hAnsi="Times New Roman"/>
          <w:b/>
          <w:i/>
          <w:sz w:val="28"/>
          <w:szCs w:val="28"/>
        </w:rPr>
        <w:t>»</w:t>
      </w:r>
      <w:r w:rsidR="001D5CC6">
        <w:rPr>
          <w:rFonts w:ascii="Times New Roman" w:hAnsi="Times New Roman"/>
          <w:b/>
          <w:i/>
          <w:sz w:val="28"/>
          <w:szCs w:val="28"/>
        </w:rPr>
        <w:t xml:space="preserve"> 9 класс </w:t>
      </w:r>
    </w:p>
    <w:p w:rsidR="006C1E02" w:rsidRDefault="006C1E02" w:rsidP="006C1E02">
      <w:pPr>
        <w:jc w:val="center"/>
        <w:rPr>
          <w:rFonts w:ascii="Times New Roman" w:hAnsi="Times New Roman"/>
          <w:b/>
          <w:i/>
          <w:sz w:val="28"/>
          <w:szCs w:val="28"/>
        </w:rPr>
      </w:pPr>
      <w:r>
        <w:rPr>
          <w:rFonts w:ascii="Times New Roman" w:hAnsi="Times New Roman"/>
          <w:b/>
          <w:i/>
          <w:sz w:val="28"/>
          <w:szCs w:val="28"/>
        </w:rPr>
        <w:t>на 20</w:t>
      </w:r>
      <w:r w:rsidR="004B38D2">
        <w:rPr>
          <w:rFonts w:ascii="Times New Roman" w:hAnsi="Times New Roman"/>
          <w:b/>
          <w:i/>
          <w:sz w:val="28"/>
          <w:szCs w:val="28"/>
        </w:rPr>
        <w:t>2</w:t>
      </w:r>
      <w:r w:rsidR="00D71208">
        <w:rPr>
          <w:rFonts w:ascii="Times New Roman" w:hAnsi="Times New Roman"/>
          <w:b/>
          <w:i/>
          <w:sz w:val="28"/>
          <w:szCs w:val="28"/>
        </w:rPr>
        <w:t>3</w:t>
      </w:r>
      <w:r>
        <w:rPr>
          <w:rFonts w:ascii="Times New Roman" w:hAnsi="Times New Roman"/>
          <w:b/>
          <w:i/>
          <w:sz w:val="28"/>
          <w:szCs w:val="28"/>
        </w:rPr>
        <w:t>-202</w:t>
      </w:r>
      <w:r w:rsidR="00D71208">
        <w:rPr>
          <w:rFonts w:ascii="Times New Roman" w:hAnsi="Times New Roman"/>
          <w:b/>
          <w:i/>
          <w:sz w:val="28"/>
          <w:szCs w:val="28"/>
        </w:rPr>
        <w:t>4</w:t>
      </w:r>
      <w:r w:rsidRPr="004827F5">
        <w:rPr>
          <w:rFonts w:ascii="Times New Roman" w:hAnsi="Times New Roman"/>
          <w:b/>
          <w:i/>
          <w:sz w:val="28"/>
          <w:szCs w:val="28"/>
        </w:rPr>
        <w:t xml:space="preserve"> учебный год</w:t>
      </w:r>
    </w:p>
    <w:tbl>
      <w:tblPr>
        <w:tblW w:w="0" w:type="auto"/>
        <w:tblInd w:w="-34" w:type="dxa"/>
        <w:tblBorders>
          <w:top w:val="single" w:sz="8" w:space="0" w:color="4F81BD"/>
          <w:bottom w:val="single" w:sz="8" w:space="0" w:color="4F81BD"/>
        </w:tblBorders>
        <w:tblLayout w:type="fixed"/>
        <w:tblLook w:val="04A0"/>
      </w:tblPr>
      <w:tblGrid>
        <w:gridCol w:w="769"/>
        <w:gridCol w:w="386"/>
        <w:gridCol w:w="5308"/>
        <w:gridCol w:w="2634"/>
        <w:gridCol w:w="336"/>
        <w:gridCol w:w="2692"/>
        <w:gridCol w:w="336"/>
        <w:gridCol w:w="1568"/>
      </w:tblGrid>
      <w:tr w:rsidR="008F40B2" w:rsidRPr="001B0548" w:rsidTr="00133482">
        <w:trPr>
          <w:trHeight w:val="1496"/>
        </w:trPr>
        <w:tc>
          <w:tcPr>
            <w:tcW w:w="769" w:type="dxa"/>
            <w:tcBorders>
              <w:top w:val="single" w:sz="4" w:space="0" w:color="000000"/>
              <w:left w:val="single" w:sz="4" w:space="0" w:color="auto"/>
              <w:bottom w:val="single" w:sz="4" w:space="0" w:color="000000"/>
              <w:right w:val="nil"/>
            </w:tcBorders>
          </w:tcPr>
          <w:p w:rsidR="00FF2556" w:rsidRPr="001B0548" w:rsidRDefault="00FF2556" w:rsidP="001932AF">
            <w:pPr>
              <w:jc w:val="center"/>
              <w:rPr>
                <w:rFonts w:ascii="Times New Roman" w:eastAsia="Times New Roman" w:hAnsi="Times New Roman"/>
                <w:b/>
                <w:bCs/>
                <w:i/>
                <w:color w:val="000000"/>
                <w:sz w:val="28"/>
                <w:szCs w:val="28"/>
              </w:rPr>
            </w:pPr>
            <w:r w:rsidRPr="001B0548">
              <w:rPr>
                <w:rFonts w:ascii="Times New Roman" w:eastAsia="Times New Roman" w:hAnsi="Times New Roman"/>
                <w:b/>
                <w:bCs/>
                <w:i/>
                <w:color w:val="000000"/>
                <w:sz w:val="28"/>
                <w:szCs w:val="28"/>
              </w:rPr>
              <w:t>№</w:t>
            </w:r>
          </w:p>
        </w:tc>
        <w:tc>
          <w:tcPr>
            <w:tcW w:w="386" w:type="dxa"/>
            <w:tcBorders>
              <w:top w:val="single" w:sz="4" w:space="0" w:color="000000"/>
              <w:left w:val="nil"/>
              <w:bottom w:val="single" w:sz="4" w:space="0" w:color="000000"/>
              <w:right w:val="single" w:sz="4" w:space="0" w:color="000000"/>
            </w:tcBorders>
          </w:tcPr>
          <w:p w:rsidR="00FF2556" w:rsidRPr="001B0548" w:rsidRDefault="00FF2556" w:rsidP="00FF2556">
            <w:pPr>
              <w:jc w:val="center"/>
              <w:rPr>
                <w:rFonts w:ascii="Times New Roman" w:eastAsia="Times New Roman" w:hAnsi="Times New Roman"/>
                <w:b/>
                <w:bCs/>
                <w:i/>
                <w:color w:val="000000"/>
                <w:sz w:val="28"/>
                <w:szCs w:val="28"/>
              </w:rPr>
            </w:pPr>
          </w:p>
        </w:tc>
        <w:tc>
          <w:tcPr>
            <w:tcW w:w="5308" w:type="dxa"/>
            <w:tcBorders>
              <w:top w:val="single" w:sz="4" w:space="0" w:color="000000"/>
              <w:left w:val="single" w:sz="4" w:space="0" w:color="000000"/>
              <w:bottom w:val="single" w:sz="4" w:space="0" w:color="000000"/>
              <w:right w:val="single" w:sz="4" w:space="0" w:color="000000"/>
            </w:tcBorders>
          </w:tcPr>
          <w:p w:rsidR="00FF2556" w:rsidRPr="001B0548" w:rsidRDefault="00FF2556" w:rsidP="001932AF">
            <w:pPr>
              <w:jc w:val="center"/>
              <w:rPr>
                <w:rFonts w:ascii="Times New Roman" w:eastAsia="Times New Roman" w:hAnsi="Times New Roman"/>
                <w:b/>
                <w:bCs/>
                <w:i/>
                <w:color w:val="000000"/>
                <w:sz w:val="28"/>
                <w:szCs w:val="28"/>
              </w:rPr>
            </w:pPr>
            <w:r w:rsidRPr="001B0548">
              <w:rPr>
                <w:rFonts w:ascii="Times New Roman" w:eastAsia="Times New Roman" w:hAnsi="Times New Roman"/>
                <w:b/>
                <w:bCs/>
                <w:i/>
                <w:color w:val="000000"/>
                <w:sz w:val="28"/>
                <w:szCs w:val="28"/>
              </w:rPr>
              <w:t>Тема</w:t>
            </w:r>
          </w:p>
        </w:tc>
        <w:tc>
          <w:tcPr>
            <w:tcW w:w="2634" w:type="dxa"/>
            <w:tcBorders>
              <w:top w:val="single" w:sz="4" w:space="0" w:color="000000"/>
              <w:left w:val="single" w:sz="4" w:space="0" w:color="000000"/>
              <w:bottom w:val="single" w:sz="4" w:space="0" w:color="000000"/>
              <w:right w:val="nil"/>
            </w:tcBorders>
          </w:tcPr>
          <w:p w:rsidR="00FF2556" w:rsidRPr="001B0548" w:rsidRDefault="00FF2556" w:rsidP="001932AF">
            <w:pPr>
              <w:jc w:val="center"/>
              <w:rPr>
                <w:rFonts w:ascii="Times New Roman" w:eastAsia="Times New Roman" w:hAnsi="Times New Roman"/>
                <w:b/>
                <w:bCs/>
                <w:i/>
                <w:color w:val="000000"/>
                <w:sz w:val="28"/>
                <w:szCs w:val="28"/>
              </w:rPr>
            </w:pPr>
            <w:r w:rsidRPr="001B0548">
              <w:rPr>
                <w:rFonts w:ascii="Times New Roman" w:eastAsia="Times New Roman" w:hAnsi="Times New Roman"/>
                <w:b/>
                <w:bCs/>
                <w:i/>
                <w:color w:val="000000"/>
                <w:sz w:val="28"/>
                <w:szCs w:val="28"/>
              </w:rPr>
              <w:t>Количество               часов</w:t>
            </w:r>
          </w:p>
        </w:tc>
        <w:tc>
          <w:tcPr>
            <w:tcW w:w="336" w:type="dxa"/>
            <w:tcBorders>
              <w:top w:val="single" w:sz="4" w:space="0" w:color="000000"/>
              <w:left w:val="nil"/>
              <w:bottom w:val="single" w:sz="4" w:space="0" w:color="000000"/>
              <w:right w:val="single" w:sz="4" w:space="0" w:color="000000"/>
            </w:tcBorders>
          </w:tcPr>
          <w:p w:rsidR="00FF2556" w:rsidRDefault="00FF2556" w:rsidP="001932AF">
            <w:pPr>
              <w:jc w:val="center"/>
              <w:rPr>
                <w:rFonts w:ascii="Times New Roman" w:eastAsia="Times New Roman" w:hAnsi="Times New Roman"/>
                <w:b/>
                <w:bCs/>
                <w:i/>
                <w:color w:val="000000"/>
                <w:sz w:val="28"/>
                <w:szCs w:val="28"/>
              </w:rPr>
            </w:pPr>
          </w:p>
          <w:p w:rsidR="00FF2556" w:rsidRPr="001B0548" w:rsidRDefault="00FF2556" w:rsidP="00FF2556">
            <w:pPr>
              <w:jc w:val="center"/>
              <w:rPr>
                <w:rFonts w:ascii="Times New Roman" w:eastAsia="Times New Roman" w:hAnsi="Times New Roman"/>
                <w:b/>
                <w:bCs/>
                <w:i/>
                <w:color w:val="000000"/>
                <w:sz w:val="28"/>
                <w:szCs w:val="28"/>
              </w:rPr>
            </w:pPr>
          </w:p>
        </w:tc>
        <w:tc>
          <w:tcPr>
            <w:tcW w:w="2692" w:type="dxa"/>
            <w:tcBorders>
              <w:top w:val="single" w:sz="4" w:space="0" w:color="000000"/>
              <w:left w:val="single" w:sz="4" w:space="0" w:color="000000"/>
              <w:bottom w:val="single" w:sz="4" w:space="0" w:color="000000"/>
              <w:right w:val="nil"/>
            </w:tcBorders>
          </w:tcPr>
          <w:p w:rsidR="00FF2556" w:rsidRDefault="00FF2556" w:rsidP="001932AF">
            <w:pPr>
              <w:jc w:val="center"/>
              <w:rPr>
                <w:rFonts w:ascii="Times New Roman" w:eastAsia="Times New Roman" w:hAnsi="Times New Roman"/>
                <w:b/>
                <w:bCs/>
                <w:i/>
                <w:color w:val="000000"/>
                <w:sz w:val="28"/>
                <w:szCs w:val="28"/>
              </w:rPr>
            </w:pPr>
            <w:r w:rsidRPr="001B0548">
              <w:rPr>
                <w:rFonts w:ascii="Times New Roman" w:eastAsia="Times New Roman" w:hAnsi="Times New Roman"/>
                <w:b/>
                <w:bCs/>
                <w:i/>
                <w:color w:val="000000"/>
                <w:sz w:val="28"/>
                <w:szCs w:val="28"/>
              </w:rPr>
              <w:t xml:space="preserve">Контрольные </w:t>
            </w:r>
          </w:p>
          <w:p w:rsidR="00FF2556" w:rsidRPr="001B0548" w:rsidRDefault="00FF2556" w:rsidP="001932AF">
            <w:pPr>
              <w:jc w:val="center"/>
              <w:rPr>
                <w:rFonts w:ascii="Times New Roman" w:eastAsia="Times New Roman" w:hAnsi="Times New Roman"/>
                <w:b/>
                <w:bCs/>
                <w:i/>
                <w:color w:val="000000"/>
                <w:sz w:val="28"/>
                <w:szCs w:val="28"/>
              </w:rPr>
            </w:pPr>
            <w:r w:rsidRPr="001B0548">
              <w:rPr>
                <w:rFonts w:ascii="Times New Roman" w:eastAsia="Times New Roman" w:hAnsi="Times New Roman"/>
                <w:b/>
                <w:bCs/>
                <w:i/>
                <w:color w:val="000000"/>
                <w:sz w:val="28"/>
                <w:szCs w:val="28"/>
              </w:rPr>
              <w:t>работы</w:t>
            </w:r>
          </w:p>
        </w:tc>
        <w:tc>
          <w:tcPr>
            <w:tcW w:w="336" w:type="dxa"/>
            <w:tcBorders>
              <w:top w:val="single" w:sz="4" w:space="0" w:color="000000"/>
              <w:left w:val="nil"/>
              <w:bottom w:val="single" w:sz="4" w:space="0" w:color="000000"/>
              <w:right w:val="single" w:sz="4" w:space="0" w:color="000000"/>
            </w:tcBorders>
          </w:tcPr>
          <w:p w:rsidR="00FF2556" w:rsidRPr="001B0548" w:rsidRDefault="00FF2556" w:rsidP="00FF2556">
            <w:pPr>
              <w:jc w:val="center"/>
              <w:rPr>
                <w:rFonts w:ascii="Times New Roman" w:eastAsia="Times New Roman" w:hAnsi="Times New Roman"/>
                <w:b/>
                <w:bCs/>
                <w:i/>
                <w:color w:val="000000"/>
                <w:sz w:val="28"/>
                <w:szCs w:val="28"/>
              </w:rPr>
            </w:pPr>
          </w:p>
        </w:tc>
        <w:tc>
          <w:tcPr>
            <w:tcW w:w="1568" w:type="dxa"/>
            <w:tcBorders>
              <w:top w:val="single" w:sz="4" w:space="0" w:color="000000"/>
              <w:left w:val="single" w:sz="4" w:space="0" w:color="000000"/>
              <w:bottom w:val="single" w:sz="4" w:space="0" w:color="000000"/>
              <w:right w:val="single" w:sz="4" w:space="0" w:color="auto"/>
            </w:tcBorders>
          </w:tcPr>
          <w:p w:rsidR="00FF2556" w:rsidRPr="001B0548" w:rsidRDefault="00FF2556" w:rsidP="001932AF">
            <w:pPr>
              <w:jc w:val="center"/>
              <w:rPr>
                <w:rFonts w:ascii="Times New Roman" w:eastAsia="Times New Roman" w:hAnsi="Times New Roman"/>
                <w:b/>
                <w:bCs/>
                <w:i/>
                <w:color w:val="000000"/>
                <w:sz w:val="28"/>
                <w:szCs w:val="28"/>
              </w:rPr>
            </w:pPr>
            <w:r w:rsidRPr="001B0548">
              <w:rPr>
                <w:rFonts w:ascii="Times New Roman" w:eastAsia="Times New Roman" w:hAnsi="Times New Roman"/>
                <w:b/>
                <w:bCs/>
                <w:i/>
                <w:color w:val="000000"/>
                <w:sz w:val="28"/>
                <w:szCs w:val="28"/>
              </w:rPr>
              <w:t>Дата</w:t>
            </w:r>
          </w:p>
        </w:tc>
      </w:tr>
      <w:tr w:rsidR="008F40B2" w:rsidRPr="001B0548" w:rsidTr="00133482">
        <w:trPr>
          <w:trHeight w:val="460"/>
        </w:trPr>
        <w:tc>
          <w:tcPr>
            <w:tcW w:w="769" w:type="dxa"/>
            <w:tcBorders>
              <w:top w:val="single" w:sz="4" w:space="0" w:color="000000"/>
              <w:left w:val="single" w:sz="4" w:space="0" w:color="auto"/>
              <w:bottom w:val="single" w:sz="4" w:space="0" w:color="auto"/>
            </w:tcBorders>
          </w:tcPr>
          <w:p w:rsidR="00FF2556" w:rsidRPr="001B0548" w:rsidRDefault="00FF2556" w:rsidP="001932AF">
            <w:pPr>
              <w:jc w:val="center"/>
              <w:rPr>
                <w:rFonts w:ascii="Times New Roman" w:hAnsi="Times New Roman"/>
                <w:b/>
                <w:bCs/>
                <w:color w:val="000000"/>
                <w:sz w:val="28"/>
                <w:szCs w:val="28"/>
              </w:rPr>
            </w:pPr>
            <w:r w:rsidRPr="001B0548">
              <w:rPr>
                <w:rFonts w:ascii="Times New Roman" w:hAnsi="Times New Roman"/>
                <w:b/>
                <w:bCs/>
                <w:color w:val="000000"/>
                <w:sz w:val="28"/>
                <w:szCs w:val="28"/>
              </w:rPr>
              <w:t>1</w:t>
            </w:r>
          </w:p>
        </w:tc>
        <w:tc>
          <w:tcPr>
            <w:tcW w:w="386" w:type="dxa"/>
            <w:tcBorders>
              <w:top w:val="single" w:sz="4" w:space="0" w:color="000000"/>
              <w:bottom w:val="single" w:sz="4" w:space="0" w:color="auto"/>
              <w:right w:val="single" w:sz="4" w:space="0" w:color="000000"/>
            </w:tcBorders>
          </w:tcPr>
          <w:p w:rsidR="00FF2556" w:rsidRPr="001B0548" w:rsidRDefault="00FF2556" w:rsidP="00FF2556">
            <w:pPr>
              <w:jc w:val="center"/>
              <w:rPr>
                <w:rFonts w:ascii="Times New Roman" w:hAnsi="Times New Roman"/>
                <w:b/>
                <w:i/>
                <w:color w:val="000000"/>
                <w:sz w:val="28"/>
                <w:szCs w:val="28"/>
              </w:rPr>
            </w:pPr>
          </w:p>
        </w:tc>
        <w:tc>
          <w:tcPr>
            <w:tcW w:w="5308" w:type="dxa"/>
            <w:tcBorders>
              <w:top w:val="single" w:sz="4" w:space="0" w:color="000000"/>
              <w:left w:val="single" w:sz="4" w:space="0" w:color="000000"/>
              <w:bottom w:val="single" w:sz="4" w:space="0" w:color="auto"/>
              <w:right w:val="single" w:sz="4" w:space="0" w:color="000000"/>
            </w:tcBorders>
          </w:tcPr>
          <w:p w:rsidR="00FF2556" w:rsidRPr="001B0548" w:rsidRDefault="00FF2556" w:rsidP="001932AF">
            <w:pPr>
              <w:jc w:val="center"/>
              <w:rPr>
                <w:rFonts w:ascii="Times New Roman" w:hAnsi="Times New Roman"/>
                <w:b/>
                <w:i/>
                <w:color w:val="000000"/>
                <w:sz w:val="28"/>
                <w:szCs w:val="28"/>
              </w:rPr>
            </w:pPr>
            <w:r>
              <w:rPr>
                <w:rFonts w:ascii="Times New Roman" w:hAnsi="Times New Roman"/>
                <w:b/>
                <w:i/>
                <w:color w:val="000000"/>
                <w:sz w:val="28"/>
                <w:szCs w:val="28"/>
              </w:rPr>
              <w:t>Политика</w:t>
            </w:r>
          </w:p>
        </w:tc>
        <w:tc>
          <w:tcPr>
            <w:tcW w:w="2634" w:type="dxa"/>
            <w:tcBorders>
              <w:top w:val="single" w:sz="4" w:space="0" w:color="000000"/>
              <w:left w:val="single" w:sz="4" w:space="0" w:color="000000"/>
              <w:bottom w:val="single" w:sz="4" w:space="0" w:color="auto"/>
            </w:tcBorders>
          </w:tcPr>
          <w:p w:rsidR="00FF2556" w:rsidRPr="001B0548" w:rsidRDefault="00FF2556" w:rsidP="00666103">
            <w:pPr>
              <w:jc w:val="center"/>
              <w:rPr>
                <w:rFonts w:ascii="Times New Roman" w:hAnsi="Times New Roman"/>
                <w:b/>
                <w:color w:val="000000"/>
                <w:sz w:val="28"/>
                <w:szCs w:val="28"/>
              </w:rPr>
            </w:pPr>
            <w:r>
              <w:rPr>
                <w:rFonts w:ascii="Times New Roman" w:hAnsi="Times New Roman"/>
                <w:b/>
                <w:color w:val="000000"/>
                <w:sz w:val="28"/>
                <w:szCs w:val="28"/>
              </w:rPr>
              <w:t>6</w:t>
            </w:r>
          </w:p>
        </w:tc>
        <w:tc>
          <w:tcPr>
            <w:tcW w:w="336" w:type="dxa"/>
            <w:tcBorders>
              <w:top w:val="single" w:sz="4" w:space="0" w:color="000000"/>
              <w:bottom w:val="single" w:sz="4" w:space="0" w:color="auto"/>
              <w:right w:val="single" w:sz="4" w:space="0" w:color="auto"/>
            </w:tcBorders>
          </w:tcPr>
          <w:p w:rsidR="00FF2556" w:rsidRPr="00876EE8" w:rsidRDefault="00FF2556" w:rsidP="00FF2556">
            <w:pPr>
              <w:jc w:val="center"/>
              <w:rPr>
                <w:rFonts w:ascii="Times New Roman" w:hAnsi="Times New Roman"/>
                <w:b/>
                <w:color w:val="000000"/>
                <w:sz w:val="28"/>
                <w:szCs w:val="28"/>
              </w:rPr>
            </w:pPr>
          </w:p>
        </w:tc>
        <w:tc>
          <w:tcPr>
            <w:tcW w:w="2692" w:type="dxa"/>
            <w:tcBorders>
              <w:top w:val="single" w:sz="4" w:space="0" w:color="000000"/>
              <w:left w:val="single" w:sz="4" w:space="0" w:color="auto"/>
              <w:bottom w:val="single" w:sz="4" w:space="0" w:color="auto"/>
            </w:tcBorders>
          </w:tcPr>
          <w:p w:rsidR="00FF2556" w:rsidRPr="00876EE8" w:rsidRDefault="00FF2556" w:rsidP="001932AF">
            <w:pPr>
              <w:jc w:val="center"/>
              <w:rPr>
                <w:rFonts w:ascii="Times New Roman" w:hAnsi="Times New Roman"/>
                <w:b/>
                <w:color w:val="000000"/>
                <w:sz w:val="28"/>
                <w:szCs w:val="28"/>
              </w:rPr>
            </w:pPr>
            <w:r w:rsidRPr="00876EE8">
              <w:rPr>
                <w:rFonts w:ascii="Times New Roman" w:hAnsi="Times New Roman"/>
                <w:b/>
                <w:color w:val="000000"/>
                <w:sz w:val="28"/>
                <w:szCs w:val="28"/>
              </w:rPr>
              <w:t>1</w:t>
            </w:r>
          </w:p>
        </w:tc>
        <w:tc>
          <w:tcPr>
            <w:tcW w:w="336" w:type="dxa"/>
            <w:tcBorders>
              <w:top w:val="single" w:sz="4" w:space="0" w:color="000000"/>
              <w:bottom w:val="single" w:sz="4" w:space="0" w:color="auto"/>
              <w:right w:val="single" w:sz="4" w:space="0" w:color="000000"/>
            </w:tcBorders>
          </w:tcPr>
          <w:p w:rsidR="00FF2556" w:rsidRPr="001B0548" w:rsidRDefault="00FF2556" w:rsidP="001932AF">
            <w:pPr>
              <w:rPr>
                <w:rFonts w:ascii="Times New Roman" w:hAnsi="Times New Roman"/>
                <w:color w:val="000000"/>
                <w:sz w:val="28"/>
                <w:szCs w:val="28"/>
              </w:rPr>
            </w:pPr>
          </w:p>
        </w:tc>
        <w:tc>
          <w:tcPr>
            <w:tcW w:w="1568" w:type="dxa"/>
            <w:tcBorders>
              <w:top w:val="single" w:sz="4" w:space="0" w:color="000000"/>
              <w:left w:val="single" w:sz="4" w:space="0" w:color="000000"/>
              <w:bottom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r>
      <w:tr w:rsidR="00FF2556" w:rsidRPr="001B0548" w:rsidTr="008F40B2">
        <w:trPr>
          <w:trHeight w:val="119"/>
        </w:trPr>
        <w:tc>
          <w:tcPr>
            <w:tcW w:w="769" w:type="dxa"/>
            <w:tcBorders>
              <w:top w:val="single" w:sz="4" w:space="0" w:color="auto"/>
              <w:left w:val="single" w:sz="4" w:space="0" w:color="auto"/>
            </w:tcBorders>
          </w:tcPr>
          <w:p w:rsidR="00FF2556" w:rsidRPr="001B0548" w:rsidRDefault="00FF2556" w:rsidP="001932AF">
            <w:pPr>
              <w:jc w:val="center"/>
              <w:rPr>
                <w:rFonts w:ascii="Times New Roman" w:hAnsi="Times New Roman"/>
                <w:b/>
                <w:bCs/>
                <w:color w:val="000000"/>
                <w:sz w:val="28"/>
                <w:szCs w:val="28"/>
              </w:rPr>
            </w:pPr>
          </w:p>
        </w:tc>
        <w:tc>
          <w:tcPr>
            <w:tcW w:w="386" w:type="dxa"/>
            <w:tcBorders>
              <w:top w:val="single" w:sz="4" w:space="0" w:color="auto"/>
              <w:right w:val="single" w:sz="4" w:space="0" w:color="auto"/>
            </w:tcBorders>
          </w:tcPr>
          <w:p w:rsidR="00FF2556" w:rsidRPr="001B0548" w:rsidRDefault="00FF2556" w:rsidP="00FF2556">
            <w:pPr>
              <w:jc w:val="center"/>
              <w:rPr>
                <w:rFonts w:ascii="Times New Roman" w:hAnsi="Times New Roman"/>
                <w:b/>
                <w:i/>
                <w:color w:val="000000"/>
                <w:sz w:val="28"/>
                <w:szCs w:val="28"/>
              </w:rPr>
            </w:pPr>
          </w:p>
        </w:tc>
        <w:tc>
          <w:tcPr>
            <w:tcW w:w="5308" w:type="dxa"/>
            <w:tcBorders>
              <w:top w:val="single" w:sz="4" w:space="0" w:color="auto"/>
              <w:left w:val="single" w:sz="4" w:space="0" w:color="auto"/>
              <w:right w:val="single" w:sz="4" w:space="0" w:color="auto"/>
            </w:tcBorders>
          </w:tcPr>
          <w:p w:rsidR="00FF2556" w:rsidRDefault="00FF2556" w:rsidP="001932AF">
            <w:pPr>
              <w:jc w:val="center"/>
              <w:rPr>
                <w:rFonts w:ascii="Times New Roman" w:hAnsi="Times New Roman"/>
                <w:b/>
                <w:i/>
                <w:color w:val="000000"/>
                <w:sz w:val="28"/>
                <w:szCs w:val="28"/>
              </w:rPr>
            </w:pPr>
          </w:p>
        </w:tc>
        <w:tc>
          <w:tcPr>
            <w:tcW w:w="2634" w:type="dxa"/>
            <w:tcBorders>
              <w:top w:val="single" w:sz="4" w:space="0" w:color="auto"/>
              <w:left w:val="single" w:sz="4" w:space="0" w:color="auto"/>
            </w:tcBorders>
          </w:tcPr>
          <w:p w:rsidR="00FF2556" w:rsidRDefault="00FF2556" w:rsidP="00666103">
            <w:pPr>
              <w:jc w:val="center"/>
              <w:rPr>
                <w:rFonts w:ascii="Times New Roman" w:hAnsi="Times New Roman"/>
                <w:b/>
                <w:color w:val="000000"/>
                <w:sz w:val="28"/>
                <w:szCs w:val="28"/>
              </w:rPr>
            </w:pPr>
          </w:p>
        </w:tc>
        <w:tc>
          <w:tcPr>
            <w:tcW w:w="336" w:type="dxa"/>
            <w:tcBorders>
              <w:top w:val="single" w:sz="4" w:space="0" w:color="auto"/>
              <w:right w:val="single" w:sz="4" w:space="0" w:color="auto"/>
            </w:tcBorders>
          </w:tcPr>
          <w:p w:rsidR="00FF2556" w:rsidRPr="00876EE8" w:rsidRDefault="00FF2556" w:rsidP="00FF2556">
            <w:pPr>
              <w:jc w:val="center"/>
              <w:rPr>
                <w:rFonts w:ascii="Times New Roman" w:hAnsi="Times New Roman"/>
                <w:b/>
                <w:color w:val="000000"/>
                <w:sz w:val="28"/>
                <w:szCs w:val="28"/>
              </w:rPr>
            </w:pPr>
          </w:p>
        </w:tc>
        <w:tc>
          <w:tcPr>
            <w:tcW w:w="2692" w:type="dxa"/>
            <w:tcBorders>
              <w:top w:val="single" w:sz="4" w:space="0" w:color="auto"/>
              <w:left w:val="single" w:sz="4" w:space="0" w:color="auto"/>
            </w:tcBorders>
          </w:tcPr>
          <w:p w:rsidR="00FF2556" w:rsidRPr="00876EE8" w:rsidRDefault="00FF2556" w:rsidP="001932AF">
            <w:pPr>
              <w:jc w:val="center"/>
              <w:rPr>
                <w:rFonts w:ascii="Times New Roman" w:hAnsi="Times New Roman"/>
                <w:b/>
                <w:color w:val="000000"/>
                <w:sz w:val="28"/>
                <w:szCs w:val="28"/>
              </w:rPr>
            </w:pPr>
          </w:p>
        </w:tc>
        <w:tc>
          <w:tcPr>
            <w:tcW w:w="336" w:type="dxa"/>
            <w:tcBorders>
              <w:top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c>
          <w:tcPr>
            <w:tcW w:w="1568" w:type="dxa"/>
            <w:tcBorders>
              <w:top w:val="single" w:sz="4" w:space="0" w:color="auto"/>
              <w:left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r>
      <w:tr w:rsidR="00FF2556" w:rsidRPr="001B0548" w:rsidTr="008F40B2">
        <w:trPr>
          <w:trHeight w:val="563"/>
        </w:trPr>
        <w:tc>
          <w:tcPr>
            <w:tcW w:w="769" w:type="dxa"/>
            <w:tcBorders>
              <w:left w:val="single" w:sz="4" w:space="0" w:color="auto"/>
              <w:bottom w:val="single" w:sz="4" w:space="0" w:color="auto"/>
            </w:tcBorders>
          </w:tcPr>
          <w:p w:rsidR="00FF2556" w:rsidRPr="001B0548" w:rsidRDefault="00FF2556" w:rsidP="001932AF">
            <w:pPr>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386" w:type="dxa"/>
            <w:tcBorders>
              <w:bottom w:val="single" w:sz="4" w:space="0" w:color="auto"/>
              <w:right w:val="single" w:sz="4" w:space="0" w:color="auto"/>
            </w:tcBorders>
          </w:tcPr>
          <w:p w:rsidR="00FF2556" w:rsidRPr="001B0548" w:rsidRDefault="00FF2556" w:rsidP="00FF2556">
            <w:pPr>
              <w:jc w:val="center"/>
              <w:rPr>
                <w:rFonts w:ascii="Times New Roman" w:hAnsi="Times New Roman"/>
                <w:b/>
                <w:i/>
                <w:color w:val="000000"/>
                <w:sz w:val="28"/>
                <w:szCs w:val="28"/>
              </w:rPr>
            </w:pPr>
          </w:p>
        </w:tc>
        <w:tc>
          <w:tcPr>
            <w:tcW w:w="5308" w:type="dxa"/>
            <w:tcBorders>
              <w:left w:val="single" w:sz="4" w:space="0" w:color="auto"/>
              <w:bottom w:val="single" w:sz="4" w:space="0" w:color="auto"/>
              <w:right w:val="single" w:sz="4" w:space="0" w:color="auto"/>
            </w:tcBorders>
          </w:tcPr>
          <w:p w:rsidR="00FF2556" w:rsidRPr="001B0548" w:rsidRDefault="00FF2556" w:rsidP="001932AF">
            <w:pPr>
              <w:jc w:val="center"/>
              <w:rPr>
                <w:rFonts w:ascii="Times New Roman" w:hAnsi="Times New Roman"/>
                <w:b/>
                <w:i/>
                <w:color w:val="000000"/>
                <w:sz w:val="28"/>
                <w:szCs w:val="28"/>
              </w:rPr>
            </w:pPr>
            <w:r>
              <w:rPr>
                <w:rFonts w:ascii="Times New Roman" w:hAnsi="Times New Roman"/>
                <w:b/>
                <w:i/>
                <w:color w:val="000000"/>
                <w:sz w:val="28"/>
                <w:szCs w:val="28"/>
              </w:rPr>
              <w:t>Право</w:t>
            </w:r>
          </w:p>
        </w:tc>
        <w:tc>
          <w:tcPr>
            <w:tcW w:w="2634" w:type="dxa"/>
            <w:tcBorders>
              <w:left w:val="single" w:sz="4" w:space="0" w:color="auto"/>
              <w:bottom w:val="single" w:sz="4" w:space="0" w:color="auto"/>
            </w:tcBorders>
          </w:tcPr>
          <w:p w:rsidR="00FF2556" w:rsidRPr="001B0548" w:rsidRDefault="00FF2556" w:rsidP="00FB3BA0">
            <w:pPr>
              <w:jc w:val="center"/>
              <w:rPr>
                <w:rFonts w:ascii="Times New Roman" w:hAnsi="Times New Roman"/>
                <w:b/>
                <w:color w:val="000000"/>
                <w:sz w:val="28"/>
                <w:szCs w:val="28"/>
              </w:rPr>
            </w:pPr>
            <w:r>
              <w:rPr>
                <w:rFonts w:ascii="Times New Roman" w:hAnsi="Times New Roman"/>
                <w:b/>
                <w:color w:val="000000"/>
                <w:sz w:val="28"/>
                <w:szCs w:val="28"/>
              </w:rPr>
              <w:t>6</w:t>
            </w:r>
          </w:p>
        </w:tc>
        <w:tc>
          <w:tcPr>
            <w:tcW w:w="336" w:type="dxa"/>
            <w:tcBorders>
              <w:bottom w:val="single" w:sz="4" w:space="0" w:color="auto"/>
              <w:right w:val="single" w:sz="4" w:space="0" w:color="auto"/>
            </w:tcBorders>
          </w:tcPr>
          <w:p w:rsidR="00FF2556" w:rsidRPr="00876EE8" w:rsidRDefault="00FF2556" w:rsidP="00FF2556">
            <w:pPr>
              <w:jc w:val="center"/>
              <w:rPr>
                <w:rFonts w:ascii="Times New Roman" w:hAnsi="Times New Roman"/>
                <w:b/>
                <w:color w:val="000000"/>
                <w:sz w:val="28"/>
                <w:szCs w:val="28"/>
              </w:rPr>
            </w:pPr>
          </w:p>
        </w:tc>
        <w:tc>
          <w:tcPr>
            <w:tcW w:w="2692" w:type="dxa"/>
            <w:tcBorders>
              <w:left w:val="single" w:sz="4" w:space="0" w:color="auto"/>
              <w:bottom w:val="single" w:sz="4" w:space="0" w:color="auto"/>
            </w:tcBorders>
          </w:tcPr>
          <w:p w:rsidR="00FF2556" w:rsidRPr="00876EE8" w:rsidRDefault="00FF2556" w:rsidP="001932AF">
            <w:pPr>
              <w:jc w:val="center"/>
              <w:rPr>
                <w:rFonts w:ascii="Times New Roman" w:hAnsi="Times New Roman"/>
                <w:b/>
                <w:color w:val="000000"/>
                <w:sz w:val="28"/>
                <w:szCs w:val="28"/>
              </w:rPr>
            </w:pPr>
            <w:r w:rsidRPr="00876EE8">
              <w:rPr>
                <w:rFonts w:ascii="Times New Roman" w:hAnsi="Times New Roman"/>
                <w:b/>
                <w:color w:val="000000"/>
                <w:sz w:val="28"/>
                <w:szCs w:val="28"/>
              </w:rPr>
              <w:t>1</w:t>
            </w:r>
          </w:p>
        </w:tc>
        <w:tc>
          <w:tcPr>
            <w:tcW w:w="336" w:type="dxa"/>
            <w:tcBorders>
              <w:bottom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c>
          <w:tcPr>
            <w:tcW w:w="1568" w:type="dxa"/>
            <w:tcBorders>
              <w:left w:val="single" w:sz="4" w:space="0" w:color="auto"/>
              <w:bottom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r>
      <w:tr w:rsidR="00FF2556" w:rsidRPr="001B0548" w:rsidTr="008F40B2">
        <w:trPr>
          <w:trHeight w:val="563"/>
        </w:trPr>
        <w:tc>
          <w:tcPr>
            <w:tcW w:w="769" w:type="dxa"/>
            <w:tcBorders>
              <w:top w:val="single" w:sz="4" w:space="0" w:color="auto"/>
              <w:left w:val="single" w:sz="4" w:space="0" w:color="auto"/>
              <w:bottom w:val="single" w:sz="4" w:space="0" w:color="auto"/>
            </w:tcBorders>
          </w:tcPr>
          <w:p w:rsidR="00FF2556" w:rsidRDefault="00FF2556" w:rsidP="001932AF">
            <w:pPr>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386" w:type="dxa"/>
            <w:tcBorders>
              <w:top w:val="single" w:sz="4" w:space="0" w:color="auto"/>
              <w:bottom w:val="single" w:sz="4" w:space="0" w:color="auto"/>
              <w:right w:val="single" w:sz="4" w:space="0" w:color="auto"/>
            </w:tcBorders>
          </w:tcPr>
          <w:p w:rsidR="00FF2556" w:rsidRPr="001B0548" w:rsidRDefault="00FF2556" w:rsidP="00FF2556">
            <w:pPr>
              <w:jc w:val="center"/>
              <w:rPr>
                <w:rFonts w:ascii="Times New Roman" w:hAnsi="Times New Roman"/>
                <w:b/>
                <w:i/>
                <w:color w:val="000000"/>
                <w:sz w:val="28"/>
                <w:szCs w:val="28"/>
              </w:rPr>
            </w:pPr>
          </w:p>
        </w:tc>
        <w:tc>
          <w:tcPr>
            <w:tcW w:w="5308" w:type="dxa"/>
            <w:tcBorders>
              <w:top w:val="single" w:sz="4" w:space="0" w:color="auto"/>
              <w:left w:val="single" w:sz="4" w:space="0" w:color="auto"/>
              <w:bottom w:val="single" w:sz="4" w:space="0" w:color="auto"/>
              <w:right w:val="single" w:sz="4" w:space="0" w:color="auto"/>
            </w:tcBorders>
          </w:tcPr>
          <w:p w:rsidR="00FF2556" w:rsidRPr="001B0548" w:rsidRDefault="00FF2556" w:rsidP="001932AF">
            <w:pPr>
              <w:jc w:val="center"/>
              <w:rPr>
                <w:rFonts w:ascii="Times New Roman" w:hAnsi="Times New Roman"/>
                <w:b/>
                <w:i/>
                <w:color w:val="000000"/>
                <w:sz w:val="28"/>
                <w:szCs w:val="28"/>
              </w:rPr>
            </w:pPr>
            <w:r>
              <w:rPr>
                <w:rFonts w:ascii="Times New Roman" w:hAnsi="Times New Roman"/>
                <w:b/>
                <w:i/>
                <w:color w:val="000000"/>
                <w:sz w:val="28"/>
                <w:szCs w:val="28"/>
              </w:rPr>
              <w:t>Итоговое повторение</w:t>
            </w:r>
          </w:p>
        </w:tc>
        <w:tc>
          <w:tcPr>
            <w:tcW w:w="2634" w:type="dxa"/>
            <w:tcBorders>
              <w:top w:val="single" w:sz="4" w:space="0" w:color="auto"/>
              <w:left w:val="single" w:sz="4" w:space="0" w:color="auto"/>
              <w:bottom w:val="single" w:sz="4" w:space="0" w:color="auto"/>
            </w:tcBorders>
          </w:tcPr>
          <w:p w:rsidR="00FF2556" w:rsidRPr="001B0548" w:rsidRDefault="00FF2556" w:rsidP="001932AF">
            <w:pPr>
              <w:jc w:val="center"/>
              <w:rPr>
                <w:rFonts w:ascii="Times New Roman" w:hAnsi="Times New Roman"/>
                <w:b/>
                <w:color w:val="000000"/>
                <w:sz w:val="28"/>
                <w:szCs w:val="28"/>
              </w:rPr>
            </w:pPr>
          </w:p>
        </w:tc>
        <w:tc>
          <w:tcPr>
            <w:tcW w:w="336" w:type="dxa"/>
            <w:tcBorders>
              <w:top w:val="single" w:sz="4" w:space="0" w:color="auto"/>
              <w:bottom w:val="single" w:sz="4" w:space="0" w:color="auto"/>
              <w:right w:val="single" w:sz="4" w:space="0" w:color="auto"/>
            </w:tcBorders>
          </w:tcPr>
          <w:p w:rsidR="00FF2556" w:rsidRPr="00876EE8" w:rsidRDefault="00FF2556" w:rsidP="00FF2556">
            <w:pPr>
              <w:jc w:val="center"/>
              <w:rPr>
                <w:rFonts w:ascii="Times New Roman" w:hAnsi="Times New Roman"/>
                <w:b/>
                <w:color w:val="000000"/>
                <w:sz w:val="28"/>
                <w:szCs w:val="28"/>
              </w:rPr>
            </w:pPr>
          </w:p>
        </w:tc>
        <w:tc>
          <w:tcPr>
            <w:tcW w:w="2692" w:type="dxa"/>
            <w:tcBorders>
              <w:top w:val="single" w:sz="4" w:space="0" w:color="auto"/>
              <w:left w:val="single" w:sz="4" w:space="0" w:color="auto"/>
              <w:bottom w:val="single" w:sz="4" w:space="0" w:color="auto"/>
            </w:tcBorders>
          </w:tcPr>
          <w:p w:rsidR="00FF2556" w:rsidRPr="00876EE8" w:rsidRDefault="00FF2556" w:rsidP="001932AF">
            <w:pPr>
              <w:jc w:val="center"/>
              <w:rPr>
                <w:rFonts w:ascii="Times New Roman" w:hAnsi="Times New Roman"/>
                <w:b/>
                <w:color w:val="000000"/>
                <w:sz w:val="28"/>
                <w:szCs w:val="28"/>
              </w:rPr>
            </w:pPr>
            <w:r w:rsidRPr="00876EE8">
              <w:rPr>
                <w:rFonts w:ascii="Times New Roman" w:hAnsi="Times New Roman"/>
                <w:b/>
                <w:color w:val="000000"/>
                <w:sz w:val="28"/>
                <w:szCs w:val="28"/>
              </w:rPr>
              <w:t>1</w:t>
            </w:r>
          </w:p>
        </w:tc>
        <w:tc>
          <w:tcPr>
            <w:tcW w:w="336" w:type="dxa"/>
            <w:tcBorders>
              <w:top w:val="single" w:sz="4" w:space="0" w:color="auto"/>
              <w:bottom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r>
      <w:tr w:rsidR="00FF2556" w:rsidRPr="001B0548" w:rsidTr="008F40B2">
        <w:trPr>
          <w:trHeight w:val="563"/>
        </w:trPr>
        <w:tc>
          <w:tcPr>
            <w:tcW w:w="769" w:type="dxa"/>
            <w:tcBorders>
              <w:top w:val="single" w:sz="4" w:space="0" w:color="auto"/>
              <w:left w:val="single" w:sz="4" w:space="0" w:color="auto"/>
              <w:bottom w:val="single" w:sz="4" w:space="0" w:color="auto"/>
            </w:tcBorders>
          </w:tcPr>
          <w:p w:rsidR="00FF2556" w:rsidRDefault="00FF2556" w:rsidP="001932AF">
            <w:pPr>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386" w:type="dxa"/>
            <w:tcBorders>
              <w:top w:val="single" w:sz="4" w:space="0" w:color="auto"/>
              <w:bottom w:val="single" w:sz="4" w:space="0" w:color="auto"/>
              <w:right w:val="single" w:sz="4" w:space="0" w:color="auto"/>
            </w:tcBorders>
          </w:tcPr>
          <w:p w:rsidR="00FF2556" w:rsidRPr="001B0548" w:rsidRDefault="00FF2556" w:rsidP="00FF2556">
            <w:pPr>
              <w:jc w:val="center"/>
              <w:rPr>
                <w:rFonts w:ascii="Times New Roman" w:hAnsi="Times New Roman"/>
                <w:b/>
                <w:i/>
                <w:color w:val="000000"/>
                <w:sz w:val="28"/>
                <w:szCs w:val="28"/>
              </w:rPr>
            </w:pPr>
          </w:p>
        </w:tc>
        <w:tc>
          <w:tcPr>
            <w:tcW w:w="5308" w:type="dxa"/>
            <w:tcBorders>
              <w:top w:val="single" w:sz="4" w:space="0" w:color="auto"/>
              <w:left w:val="single" w:sz="4" w:space="0" w:color="auto"/>
              <w:bottom w:val="single" w:sz="4" w:space="0" w:color="auto"/>
              <w:right w:val="single" w:sz="4" w:space="0" w:color="auto"/>
            </w:tcBorders>
          </w:tcPr>
          <w:p w:rsidR="00FF2556" w:rsidRPr="001B0548" w:rsidRDefault="00FF2556" w:rsidP="001932AF">
            <w:pPr>
              <w:jc w:val="center"/>
              <w:rPr>
                <w:rFonts w:ascii="Times New Roman" w:hAnsi="Times New Roman"/>
                <w:b/>
                <w:i/>
                <w:color w:val="000000"/>
                <w:sz w:val="28"/>
                <w:szCs w:val="28"/>
              </w:rPr>
            </w:pPr>
            <w:r>
              <w:rPr>
                <w:rFonts w:ascii="Times New Roman" w:hAnsi="Times New Roman"/>
                <w:b/>
                <w:i/>
                <w:color w:val="000000"/>
                <w:sz w:val="28"/>
                <w:szCs w:val="28"/>
              </w:rPr>
              <w:t>Повторение</w:t>
            </w:r>
          </w:p>
        </w:tc>
        <w:tc>
          <w:tcPr>
            <w:tcW w:w="2634" w:type="dxa"/>
            <w:tcBorders>
              <w:top w:val="single" w:sz="4" w:space="0" w:color="auto"/>
              <w:left w:val="single" w:sz="4" w:space="0" w:color="auto"/>
              <w:bottom w:val="single" w:sz="4" w:space="0" w:color="auto"/>
            </w:tcBorders>
          </w:tcPr>
          <w:p w:rsidR="00FF2556" w:rsidRPr="001B0548" w:rsidRDefault="00FF2556" w:rsidP="001932AF">
            <w:pPr>
              <w:jc w:val="center"/>
              <w:rPr>
                <w:rFonts w:ascii="Times New Roman" w:hAnsi="Times New Roman"/>
                <w:b/>
                <w:color w:val="000000"/>
                <w:sz w:val="28"/>
                <w:szCs w:val="28"/>
              </w:rPr>
            </w:pPr>
            <w:r>
              <w:rPr>
                <w:rFonts w:ascii="Times New Roman" w:hAnsi="Times New Roman"/>
                <w:b/>
                <w:color w:val="000000"/>
                <w:sz w:val="28"/>
                <w:szCs w:val="28"/>
              </w:rPr>
              <w:t>5</w:t>
            </w:r>
          </w:p>
        </w:tc>
        <w:tc>
          <w:tcPr>
            <w:tcW w:w="336" w:type="dxa"/>
            <w:tcBorders>
              <w:top w:val="single" w:sz="4" w:space="0" w:color="auto"/>
              <w:bottom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c>
          <w:tcPr>
            <w:tcW w:w="2692" w:type="dxa"/>
            <w:tcBorders>
              <w:top w:val="single" w:sz="4" w:space="0" w:color="auto"/>
              <w:left w:val="single" w:sz="4" w:space="0" w:color="auto"/>
              <w:bottom w:val="single" w:sz="4" w:space="0" w:color="auto"/>
            </w:tcBorders>
          </w:tcPr>
          <w:p w:rsidR="00FF2556" w:rsidRPr="001B0548" w:rsidRDefault="00FF2556" w:rsidP="001932AF">
            <w:pPr>
              <w:rPr>
                <w:rFonts w:ascii="Times New Roman" w:hAnsi="Times New Roman"/>
                <w:color w:val="000000"/>
                <w:sz w:val="28"/>
                <w:szCs w:val="28"/>
              </w:rPr>
            </w:pPr>
          </w:p>
        </w:tc>
        <w:tc>
          <w:tcPr>
            <w:tcW w:w="336" w:type="dxa"/>
            <w:tcBorders>
              <w:top w:val="single" w:sz="4" w:space="0" w:color="auto"/>
              <w:bottom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c>
          <w:tcPr>
            <w:tcW w:w="1568" w:type="dxa"/>
            <w:tcBorders>
              <w:top w:val="single" w:sz="4" w:space="0" w:color="auto"/>
              <w:left w:val="single" w:sz="4" w:space="0" w:color="auto"/>
              <w:bottom w:val="single" w:sz="4" w:space="0" w:color="auto"/>
              <w:right w:val="single" w:sz="4" w:space="0" w:color="auto"/>
            </w:tcBorders>
          </w:tcPr>
          <w:p w:rsidR="00FF2556" w:rsidRPr="001B0548" w:rsidRDefault="00FF2556" w:rsidP="001932AF">
            <w:pPr>
              <w:rPr>
                <w:rFonts w:ascii="Times New Roman" w:hAnsi="Times New Roman"/>
                <w:color w:val="000000"/>
                <w:sz w:val="28"/>
                <w:szCs w:val="28"/>
              </w:rPr>
            </w:pPr>
          </w:p>
        </w:tc>
      </w:tr>
      <w:tr w:rsidR="00FF2556" w:rsidRPr="001B0548" w:rsidTr="00133482">
        <w:trPr>
          <w:trHeight w:val="563"/>
        </w:trPr>
        <w:tc>
          <w:tcPr>
            <w:tcW w:w="769" w:type="dxa"/>
            <w:tcBorders>
              <w:top w:val="single" w:sz="4" w:space="0" w:color="auto"/>
              <w:left w:val="single" w:sz="4" w:space="0" w:color="auto"/>
              <w:bottom w:val="single" w:sz="4" w:space="0" w:color="000000"/>
            </w:tcBorders>
          </w:tcPr>
          <w:p w:rsidR="00FF2556" w:rsidRDefault="00FF2556" w:rsidP="001932AF">
            <w:pPr>
              <w:jc w:val="center"/>
              <w:rPr>
                <w:rFonts w:ascii="Times New Roman" w:hAnsi="Times New Roman"/>
                <w:b/>
                <w:bCs/>
                <w:color w:val="000000"/>
                <w:sz w:val="28"/>
                <w:szCs w:val="28"/>
              </w:rPr>
            </w:pPr>
          </w:p>
        </w:tc>
        <w:tc>
          <w:tcPr>
            <w:tcW w:w="386" w:type="dxa"/>
            <w:tcBorders>
              <w:top w:val="single" w:sz="4" w:space="0" w:color="auto"/>
              <w:bottom w:val="single" w:sz="4" w:space="0" w:color="000000"/>
              <w:right w:val="single" w:sz="4" w:space="0" w:color="auto"/>
            </w:tcBorders>
          </w:tcPr>
          <w:p w:rsidR="00FF2556" w:rsidRPr="001B0548" w:rsidRDefault="00FF2556" w:rsidP="00FF2556">
            <w:pPr>
              <w:jc w:val="right"/>
              <w:rPr>
                <w:rFonts w:ascii="Times New Roman" w:hAnsi="Times New Roman"/>
                <w:b/>
                <w:i/>
                <w:color w:val="000000"/>
                <w:sz w:val="28"/>
                <w:szCs w:val="28"/>
              </w:rPr>
            </w:pPr>
          </w:p>
        </w:tc>
        <w:tc>
          <w:tcPr>
            <w:tcW w:w="5308" w:type="dxa"/>
            <w:tcBorders>
              <w:top w:val="single" w:sz="4" w:space="0" w:color="auto"/>
              <w:left w:val="single" w:sz="4" w:space="0" w:color="auto"/>
              <w:bottom w:val="single" w:sz="4" w:space="0" w:color="000000"/>
              <w:right w:val="single" w:sz="4" w:space="0" w:color="auto"/>
            </w:tcBorders>
          </w:tcPr>
          <w:p w:rsidR="00FF2556" w:rsidRPr="001B0548" w:rsidRDefault="00FF2556" w:rsidP="001932AF">
            <w:pPr>
              <w:jc w:val="right"/>
              <w:rPr>
                <w:rFonts w:ascii="Times New Roman" w:hAnsi="Times New Roman"/>
                <w:b/>
                <w:i/>
                <w:color w:val="000000"/>
                <w:sz w:val="28"/>
                <w:szCs w:val="28"/>
              </w:rPr>
            </w:pPr>
            <w:r>
              <w:rPr>
                <w:rFonts w:ascii="Times New Roman" w:hAnsi="Times New Roman"/>
                <w:b/>
                <w:i/>
                <w:color w:val="000000"/>
                <w:sz w:val="28"/>
                <w:szCs w:val="28"/>
              </w:rPr>
              <w:t>Итого</w:t>
            </w:r>
          </w:p>
        </w:tc>
        <w:tc>
          <w:tcPr>
            <w:tcW w:w="2634" w:type="dxa"/>
            <w:tcBorders>
              <w:top w:val="single" w:sz="4" w:space="0" w:color="auto"/>
              <w:left w:val="single" w:sz="4" w:space="0" w:color="auto"/>
              <w:bottom w:val="single" w:sz="4" w:space="0" w:color="000000"/>
            </w:tcBorders>
          </w:tcPr>
          <w:p w:rsidR="00FF2556" w:rsidRPr="001B0548" w:rsidRDefault="00FF2556" w:rsidP="000D215D">
            <w:pPr>
              <w:jc w:val="center"/>
              <w:rPr>
                <w:rFonts w:ascii="Times New Roman" w:hAnsi="Times New Roman"/>
                <w:b/>
                <w:color w:val="000000"/>
                <w:sz w:val="28"/>
                <w:szCs w:val="28"/>
              </w:rPr>
            </w:pPr>
            <w:r>
              <w:rPr>
                <w:rFonts w:ascii="Times New Roman" w:hAnsi="Times New Roman"/>
                <w:b/>
                <w:color w:val="000000"/>
                <w:sz w:val="28"/>
                <w:szCs w:val="28"/>
              </w:rPr>
              <w:t>17</w:t>
            </w:r>
          </w:p>
        </w:tc>
        <w:tc>
          <w:tcPr>
            <w:tcW w:w="336" w:type="dxa"/>
            <w:tcBorders>
              <w:top w:val="single" w:sz="4" w:space="0" w:color="auto"/>
              <w:bottom w:val="single" w:sz="4" w:space="0" w:color="000000"/>
              <w:right w:val="single" w:sz="4" w:space="0" w:color="auto"/>
            </w:tcBorders>
          </w:tcPr>
          <w:p w:rsidR="00FF2556" w:rsidRPr="002D49FC" w:rsidRDefault="00FF2556" w:rsidP="00FF2556">
            <w:pPr>
              <w:jc w:val="center"/>
              <w:rPr>
                <w:rFonts w:ascii="Times New Roman" w:hAnsi="Times New Roman"/>
                <w:b/>
                <w:color w:val="000000"/>
                <w:sz w:val="28"/>
                <w:szCs w:val="28"/>
              </w:rPr>
            </w:pPr>
          </w:p>
        </w:tc>
        <w:tc>
          <w:tcPr>
            <w:tcW w:w="2692" w:type="dxa"/>
            <w:tcBorders>
              <w:top w:val="single" w:sz="4" w:space="0" w:color="auto"/>
              <w:left w:val="single" w:sz="4" w:space="0" w:color="auto"/>
              <w:bottom w:val="single" w:sz="4" w:space="0" w:color="000000"/>
            </w:tcBorders>
          </w:tcPr>
          <w:p w:rsidR="00FF2556" w:rsidRPr="002D49FC" w:rsidRDefault="00FF2556" w:rsidP="001932AF">
            <w:pPr>
              <w:jc w:val="center"/>
              <w:rPr>
                <w:rFonts w:ascii="Times New Roman" w:hAnsi="Times New Roman"/>
                <w:b/>
                <w:color w:val="000000"/>
                <w:sz w:val="28"/>
                <w:szCs w:val="28"/>
              </w:rPr>
            </w:pPr>
            <w:r w:rsidRPr="002D49FC">
              <w:rPr>
                <w:rFonts w:ascii="Times New Roman" w:hAnsi="Times New Roman"/>
                <w:b/>
                <w:color w:val="000000"/>
                <w:sz w:val="28"/>
                <w:szCs w:val="28"/>
              </w:rPr>
              <w:t>3</w:t>
            </w:r>
          </w:p>
        </w:tc>
        <w:tc>
          <w:tcPr>
            <w:tcW w:w="336" w:type="dxa"/>
            <w:tcBorders>
              <w:top w:val="single" w:sz="4" w:space="0" w:color="auto"/>
              <w:bottom w:val="single" w:sz="4" w:space="0" w:color="000000"/>
              <w:right w:val="single" w:sz="4" w:space="0" w:color="auto"/>
            </w:tcBorders>
          </w:tcPr>
          <w:p w:rsidR="00FF2556" w:rsidRPr="001B0548" w:rsidRDefault="00FF2556" w:rsidP="001932AF">
            <w:pPr>
              <w:rPr>
                <w:rFonts w:ascii="Times New Roman" w:hAnsi="Times New Roman"/>
                <w:color w:val="000000"/>
                <w:sz w:val="28"/>
                <w:szCs w:val="28"/>
              </w:rPr>
            </w:pPr>
          </w:p>
        </w:tc>
        <w:tc>
          <w:tcPr>
            <w:tcW w:w="1568" w:type="dxa"/>
            <w:tcBorders>
              <w:top w:val="single" w:sz="4" w:space="0" w:color="auto"/>
              <w:left w:val="single" w:sz="4" w:space="0" w:color="auto"/>
              <w:bottom w:val="single" w:sz="4" w:space="0" w:color="000000"/>
              <w:right w:val="single" w:sz="4" w:space="0" w:color="auto"/>
            </w:tcBorders>
          </w:tcPr>
          <w:p w:rsidR="00FF2556" w:rsidRPr="001B0548" w:rsidRDefault="00FF2556" w:rsidP="001932AF">
            <w:pPr>
              <w:rPr>
                <w:rFonts w:ascii="Times New Roman" w:hAnsi="Times New Roman"/>
                <w:color w:val="000000"/>
                <w:sz w:val="28"/>
                <w:szCs w:val="28"/>
              </w:rPr>
            </w:pPr>
          </w:p>
        </w:tc>
      </w:tr>
    </w:tbl>
    <w:p w:rsidR="006C1E02" w:rsidRDefault="006C1E02" w:rsidP="006C1E02">
      <w:pPr>
        <w:rPr>
          <w:rFonts w:ascii="Times New Roman" w:hAnsi="Times New Roman"/>
          <w:sz w:val="28"/>
          <w:szCs w:val="28"/>
        </w:rPr>
      </w:pPr>
    </w:p>
    <w:p w:rsidR="006C1E02" w:rsidRDefault="006C1E02" w:rsidP="009A0CA6">
      <w:pPr>
        <w:rPr>
          <w:rFonts w:ascii="Times New Roman" w:hAnsi="Times New Roman"/>
          <w:sz w:val="28"/>
          <w:szCs w:val="28"/>
        </w:rPr>
      </w:pPr>
    </w:p>
    <w:p w:rsidR="00FF2233" w:rsidRDefault="00FF2233" w:rsidP="009A0CA6">
      <w:pPr>
        <w:rPr>
          <w:rFonts w:ascii="Times New Roman" w:hAnsi="Times New Roman"/>
          <w:sz w:val="28"/>
          <w:szCs w:val="28"/>
        </w:rPr>
      </w:pPr>
    </w:p>
    <w:p w:rsidR="00FF2233" w:rsidRDefault="00FF2233" w:rsidP="009A0CA6">
      <w:pPr>
        <w:rPr>
          <w:rFonts w:ascii="Times New Roman" w:hAnsi="Times New Roman"/>
          <w:sz w:val="28"/>
          <w:szCs w:val="28"/>
        </w:rPr>
      </w:pPr>
    </w:p>
    <w:p w:rsidR="00FF2233" w:rsidRDefault="00FF2233" w:rsidP="009A0CA6">
      <w:pPr>
        <w:rPr>
          <w:rFonts w:ascii="Times New Roman" w:hAnsi="Times New Roman"/>
          <w:sz w:val="28"/>
          <w:szCs w:val="28"/>
        </w:rPr>
      </w:pPr>
    </w:p>
    <w:p w:rsidR="0092577D" w:rsidRDefault="0092577D" w:rsidP="00CF4484">
      <w:pPr>
        <w:rPr>
          <w:rFonts w:ascii="Times New Roman" w:hAnsi="Times New Roman"/>
          <w:b/>
          <w:i/>
          <w:sz w:val="32"/>
          <w:szCs w:val="32"/>
        </w:rPr>
      </w:pPr>
    </w:p>
    <w:p w:rsidR="00FF2233" w:rsidRDefault="00FF2233" w:rsidP="00FF2233">
      <w:pPr>
        <w:jc w:val="center"/>
        <w:rPr>
          <w:rFonts w:ascii="Times New Roman" w:hAnsi="Times New Roman"/>
          <w:b/>
          <w:i/>
          <w:sz w:val="32"/>
          <w:szCs w:val="32"/>
        </w:rPr>
      </w:pPr>
      <w:r w:rsidRPr="002638AC">
        <w:rPr>
          <w:rFonts w:ascii="Times New Roman" w:hAnsi="Times New Roman"/>
          <w:b/>
          <w:i/>
          <w:sz w:val="32"/>
          <w:szCs w:val="32"/>
        </w:rPr>
        <w:lastRenderedPageBreak/>
        <w:t>Календарно</w:t>
      </w:r>
      <w:r>
        <w:rPr>
          <w:rFonts w:ascii="Times New Roman" w:hAnsi="Times New Roman"/>
          <w:b/>
          <w:i/>
          <w:sz w:val="32"/>
          <w:szCs w:val="32"/>
        </w:rPr>
        <w:t xml:space="preserve"> </w:t>
      </w:r>
      <w:r w:rsidRPr="002638AC">
        <w:rPr>
          <w:rFonts w:ascii="Times New Roman" w:hAnsi="Times New Roman"/>
          <w:b/>
          <w:i/>
          <w:sz w:val="32"/>
          <w:szCs w:val="32"/>
        </w:rPr>
        <w:t>-</w:t>
      </w:r>
      <w:r>
        <w:rPr>
          <w:rFonts w:ascii="Times New Roman" w:hAnsi="Times New Roman"/>
          <w:b/>
          <w:i/>
          <w:sz w:val="32"/>
          <w:szCs w:val="32"/>
        </w:rPr>
        <w:t xml:space="preserve"> тематическое планирован</w:t>
      </w:r>
      <w:r w:rsidR="00FD32C5">
        <w:rPr>
          <w:rFonts w:ascii="Times New Roman" w:hAnsi="Times New Roman"/>
          <w:b/>
          <w:i/>
          <w:sz w:val="32"/>
          <w:szCs w:val="32"/>
        </w:rPr>
        <w:t xml:space="preserve">ие </w:t>
      </w:r>
      <w:r w:rsidR="009039F1">
        <w:rPr>
          <w:rFonts w:ascii="Times New Roman" w:hAnsi="Times New Roman"/>
          <w:b/>
          <w:i/>
          <w:sz w:val="32"/>
          <w:szCs w:val="32"/>
        </w:rPr>
        <w:t>элективного курса «</w:t>
      </w:r>
      <w:r w:rsidR="009039F1" w:rsidRPr="009039F1">
        <w:rPr>
          <w:rFonts w:ascii="Times New Roman" w:hAnsi="Times New Roman"/>
          <w:b/>
          <w:i/>
          <w:sz w:val="32"/>
          <w:szCs w:val="32"/>
        </w:rPr>
        <w:t>Обществознание. Подготовка к ОГЭ-202</w:t>
      </w:r>
      <w:r w:rsidR="00906DA1">
        <w:rPr>
          <w:rFonts w:ascii="Times New Roman" w:hAnsi="Times New Roman"/>
          <w:b/>
          <w:i/>
          <w:sz w:val="32"/>
          <w:szCs w:val="32"/>
        </w:rPr>
        <w:t>4</w:t>
      </w:r>
      <w:r w:rsidR="009039F1">
        <w:rPr>
          <w:rFonts w:ascii="Times New Roman" w:hAnsi="Times New Roman"/>
          <w:b/>
          <w:i/>
          <w:sz w:val="32"/>
          <w:szCs w:val="32"/>
        </w:rPr>
        <w:t>»</w:t>
      </w:r>
      <w:r w:rsidR="00BB2C60">
        <w:rPr>
          <w:rFonts w:ascii="Times New Roman" w:hAnsi="Times New Roman"/>
          <w:b/>
          <w:i/>
          <w:sz w:val="32"/>
          <w:szCs w:val="32"/>
        </w:rPr>
        <w:t xml:space="preserve"> </w:t>
      </w:r>
      <w:r w:rsidR="001D5CC6">
        <w:rPr>
          <w:rFonts w:ascii="Times New Roman" w:hAnsi="Times New Roman"/>
          <w:b/>
          <w:i/>
          <w:sz w:val="32"/>
          <w:szCs w:val="32"/>
        </w:rPr>
        <w:t>9 класс</w:t>
      </w:r>
    </w:p>
    <w:p w:rsidR="00FF2233" w:rsidRDefault="00FF2233" w:rsidP="00FF2233">
      <w:pPr>
        <w:jc w:val="center"/>
        <w:rPr>
          <w:rFonts w:ascii="Times New Roman" w:hAnsi="Times New Roman"/>
          <w:b/>
          <w:i/>
          <w:sz w:val="32"/>
          <w:szCs w:val="32"/>
        </w:rPr>
      </w:pPr>
      <w:r>
        <w:rPr>
          <w:rFonts w:ascii="Times New Roman" w:hAnsi="Times New Roman"/>
          <w:b/>
          <w:i/>
          <w:sz w:val="32"/>
          <w:szCs w:val="32"/>
        </w:rPr>
        <w:t>на 20</w:t>
      </w:r>
      <w:r w:rsidR="004B38D2">
        <w:rPr>
          <w:rFonts w:ascii="Times New Roman" w:hAnsi="Times New Roman"/>
          <w:b/>
          <w:i/>
          <w:sz w:val="32"/>
          <w:szCs w:val="32"/>
        </w:rPr>
        <w:t>2</w:t>
      </w:r>
      <w:r w:rsidR="00906DA1">
        <w:rPr>
          <w:rFonts w:ascii="Times New Roman" w:hAnsi="Times New Roman"/>
          <w:b/>
          <w:i/>
          <w:sz w:val="32"/>
          <w:szCs w:val="32"/>
        </w:rPr>
        <w:t>3</w:t>
      </w:r>
      <w:r>
        <w:rPr>
          <w:rFonts w:ascii="Times New Roman" w:hAnsi="Times New Roman"/>
          <w:b/>
          <w:i/>
          <w:sz w:val="32"/>
          <w:szCs w:val="32"/>
        </w:rPr>
        <w:t xml:space="preserve"> – 202</w:t>
      </w:r>
      <w:r w:rsidR="00906DA1">
        <w:rPr>
          <w:rFonts w:ascii="Times New Roman" w:hAnsi="Times New Roman"/>
          <w:b/>
          <w:i/>
          <w:sz w:val="32"/>
          <w:szCs w:val="32"/>
        </w:rPr>
        <w:t>4</w:t>
      </w:r>
      <w:r>
        <w:rPr>
          <w:rFonts w:ascii="Times New Roman" w:hAnsi="Times New Roman"/>
          <w:b/>
          <w:i/>
          <w:sz w:val="32"/>
          <w:szCs w:val="32"/>
        </w:rPr>
        <w:t xml:space="preserve"> учебный год</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1"/>
        <w:gridCol w:w="1964"/>
        <w:gridCol w:w="722"/>
        <w:gridCol w:w="1806"/>
        <w:gridCol w:w="1913"/>
        <w:gridCol w:w="1929"/>
        <w:gridCol w:w="1753"/>
        <w:gridCol w:w="1183"/>
        <w:gridCol w:w="801"/>
        <w:gridCol w:w="709"/>
      </w:tblGrid>
      <w:tr w:rsidR="00FF2233" w:rsidRPr="00133482" w:rsidTr="00133482">
        <w:trPr>
          <w:trHeight w:val="437"/>
        </w:trPr>
        <w:tc>
          <w:tcPr>
            <w:tcW w:w="511" w:type="dxa"/>
            <w:vMerge w:val="restart"/>
            <w:shd w:val="clear" w:color="auto" w:fill="auto"/>
          </w:tcPr>
          <w:p w:rsidR="00FF2233" w:rsidRPr="00133482" w:rsidRDefault="00FF2233" w:rsidP="00133482">
            <w:pPr>
              <w:spacing w:line="240" w:lineRule="auto"/>
              <w:rPr>
                <w:rFonts w:ascii="Times New Roman" w:hAnsi="Times New Roman"/>
                <w:b/>
                <w:sz w:val="24"/>
                <w:szCs w:val="24"/>
              </w:rPr>
            </w:pPr>
            <w:r w:rsidRPr="00133482">
              <w:rPr>
                <w:rFonts w:ascii="Times New Roman" w:hAnsi="Times New Roman"/>
                <w:b/>
                <w:sz w:val="24"/>
                <w:szCs w:val="24"/>
              </w:rPr>
              <w:t>№</w:t>
            </w:r>
          </w:p>
        </w:tc>
        <w:tc>
          <w:tcPr>
            <w:tcW w:w="1964" w:type="dxa"/>
            <w:vMerge w:val="restart"/>
            <w:shd w:val="clear" w:color="auto" w:fill="auto"/>
          </w:tcPr>
          <w:p w:rsidR="00FF2233" w:rsidRPr="00133482" w:rsidRDefault="00FF2233" w:rsidP="00133482">
            <w:pPr>
              <w:spacing w:line="240" w:lineRule="auto"/>
              <w:jc w:val="center"/>
              <w:rPr>
                <w:rFonts w:ascii="Times New Roman" w:hAnsi="Times New Roman"/>
                <w:b/>
                <w:sz w:val="24"/>
                <w:szCs w:val="24"/>
              </w:rPr>
            </w:pPr>
            <w:r w:rsidRPr="00133482">
              <w:rPr>
                <w:rFonts w:ascii="Times New Roman" w:hAnsi="Times New Roman"/>
                <w:b/>
                <w:sz w:val="24"/>
                <w:szCs w:val="24"/>
              </w:rPr>
              <w:t>Тема урока</w:t>
            </w:r>
          </w:p>
        </w:tc>
        <w:tc>
          <w:tcPr>
            <w:tcW w:w="722" w:type="dxa"/>
            <w:vMerge w:val="restart"/>
            <w:shd w:val="clear" w:color="auto" w:fill="auto"/>
          </w:tcPr>
          <w:p w:rsidR="00FF2233" w:rsidRPr="00133482" w:rsidRDefault="00FF2233" w:rsidP="00133482">
            <w:pPr>
              <w:spacing w:line="240" w:lineRule="auto"/>
              <w:rPr>
                <w:rFonts w:ascii="Times New Roman" w:hAnsi="Times New Roman"/>
                <w:b/>
                <w:sz w:val="24"/>
                <w:szCs w:val="24"/>
              </w:rPr>
            </w:pPr>
            <w:r w:rsidRPr="00133482">
              <w:rPr>
                <w:rFonts w:ascii="Times New Roman" w:hAnsi="Times New Roman"/>
                <w:b/>
                <w:sz w:val="24"/>
                <w:szCs w:val="24"/>
              </w:rPr>
              <w:t>Кол-во часов</w:t>
            </w:r>
          </w:p>
        </w:tc>
        <w:tc>
          <w:tcPr>
            <w:tcW w:w="1806" w:type="dxa"/>
            <w:vMerge w:val="restart"/>
            <w:shd w:val="clear" w:color="auto" w:fill="auto"/>
          </w:tcPr>
          <w:p w:rsidR="00FF2233" w:rsidRPr="00133482" w:rsidRDefault="00FF2233" w:rsidP="00133482">
            <w:pPr>
              <w:spacing w:line="240" w:lineRule="auto"/>
              <w:jc w:val="center"/>
              <w:rPr>
                <w:rFonts w:ascii="Times New Roman" w:hAnsi="Times New Roman"/>
                <w:b/>
                <w:sz w:val="24"/>
                <w:szCs w:val="24"/>
              </w:rPr>
            </w:pPr>
            <w:r w:rsidRPr="00133482">
              <w:rPr>
                <w:rFonts w:ascii="Times New Roman" w:hAnsi="Times New Roman"/>
                <w:b/>
                <w:sz w:val="24"/>
                <w:szCs w:val="24"/>
              </w:rPr>
              <w:t>Тип урока</w:t>
            </w:r>
          </w:p>
        </w:tc>
        <w:tc>
          <w:tcPr>
            <w:tcW w:w="1913" w:type="dxa"/>
            <w:vMerge w:val="restart"/>
            <w:shd w:val="clear" w:color="auto" w:fill="auto"/>
          </w:tcPr>
          <w:p w:rsidR="00FF2233" w:rsidRPr="00133482" w:rsidRDefault="00FF2233" w:rsidP="00133482">
            <w:pPr>
              <w:spacing w:line="240" w:lineRule="auto"/>
              <w:jc w:val="center"/>
              <w:rPr>
                <w:rFonts w:ascii="Times New Roman" w:hAnsi="Times New Roman"/>
                <w:b/>
                <w:sz w:val="24"/>
                <w:szCs w:val="24"/>
              </w:rPr>
            </w:pPr>
            <w:r w:rsidRPr="00133482">
              <w:rPr>
                <w:rFonts w:ascii="Times New Roman" w:hAnsi="Times New Roman"/>
                <w:b/>
                <w:sz w:val="24"/>
                <w:szCs w:val="24"/>
              </w:rPr>
              <w:t>Элементы содержания</w:t>
            </w:r>
          </w:p>
        </w:tc>
        <w:tc>
          <w:tcPr>
            <w:tcW w:w="1929" w:type="dxa"/>
            <w:vMerge w:val="restart"/>
            <w:shd w:val="clear" w:color="auto" w:fill="auto"/>
          </w:tcPr>
          <w:p w:rsidR="00FF2233" w:rsidRPr="00133482" w:rsidRDefault="00FF2233" w:rsidP="00133482">
            <w:pPr>
              <w:spacing w:line="240" w:lineRule="auto"/>
              <w:jc w:val="center"/>
              <w:rPr>
                <w:rFonts w:ascii="Times New Roman" w:hAnsi="Times New Roman"/>
                <w:b/>
                <w:sz w:val="24"/>
                <w:szCs w:val="24"/>
              </w:rPr>
            </w:pPr>
            <w:r w:rsidRPr="00133482">
              <w:rPr>
                <w:rFonts w:ascii="Times New Roman" w:hAnsi="Times New Roman"/>
                <w:b/>
                <w:sz w:val="24"/>
                <w:szCs w:val="24"/>
              </w:rPr>
              <w:t>Требования к уровню подготовки</w:t>
            </w:r>
          </w:p>
        </w:tc>
        <w:tc>
          <w:tcPr>
            <w:tcW w:w="1753" w:type="dxa"/>
            <w:vMerge w:val="restart"/>
            <w:shd w:val="clear" w:color="auto" w:fill="auto"/>
          </w:tcPr>
          <w:p w:rsidR="00FF2233" w:rsidRPr="00133482" w:rsidRDefault="00FF2233" w:rsidP="00133482">
            <w:pPr>
              <w:spacing w:line="240" w:lineRule="auto"/>
              <w:jc w:val="center"/>
              <w:rPr>
                <w:rFonts w:ascii="Times New Roman" w:hAnsi="Times New Roman"/>
                <w:b/>
                <w:sz w:val="24"/>
                <w:szCs w:val="24"/>
              </w:rPr>
            </w:pPr>
            <w:r w:rsidRPr="00133482">
              <w:rPr>
                <w:rFonts w:ascii="Times New Roman" w:hAnsi="Times New Roman"/>
                <w:b/>
                <w:sz w:val="24"/>
                <w:szCs w:val="24"/>
              </w:rPr>
              <w:t>Основные понятия</w:t>
            </w:r>
          </w:p>
        </w:tc>
        <w:tc>
          <w:tcPr>
            <w:tcW w:w="1183" w:type="dxa"/>
            <w:vMerge w:val="restart"/>
            <w:shd w:val="clear" w:color="auto" w:fill="auto"/>
          </w:tcPr>
          <w:p w:rsidR="00FF2233" w:rsidRPr="00133482" w:rsidRDefault="00FF2233" w:rsidP="00133482">
            <w:pPr>
              <w:spacing w:line="240" w:lineRule="auto"/>
              <w:jc w:val="center"/>
              <w:rPr>
                <w:rFonts w:ascii="Times New Roman" w:hAnsi="Times New Roman"/>
                <w:b/>
                <w:sz w:val="24"/>
                <w:szCs w:val="24"/>
              </w:rPr>
            </w:pPr>
            <w:r w:rsidRPr="00133482">
              <w:rPr>
                <w:rFonts w:ascii="Times New Roman" w:hAnsi="Times New Roman"/>
                <w:b/>
                <w:sz w:val="24"/>
                <w:szCs w:val="24"/>
              </w:rPr>
              <w:t>Домашнее задание</w:t>
            </w:r>
          </w:p>
        </w:tc>
        <w:tc>
          <w:tcPr>
            <w:tcW w:w="1510" w:type="dxa"/>
            <w:gridSpan w:val="2"/>
            <w:shd w:val="clear" w:color="auto" w:fill="auto"/>
          </w:tcPr>
          <w:p w:rsidR="00FF2233" w:rsidRPr="00133482" w:rsidRDefault="00FF2233" w:rsidP="00133482">
            <w:pPr>
              <w:spacing w:line="240" w:lineRule="auto"/>
              <w:jc w:val="center"/>
              <w:rPr>
                <w:rFonts w:ascii="Times New Roman" w:hAnsi="Times New Roman"/>
              </w:rPr>
            </w:pPr>
            <w:r w:rsidRPr="00133482">
              <w:rPr>
                <w:rFonts w:ascii="Times New Roman" w:hAnsi="Times New Roman"/>
              </w:rPr>
              <w:t>Дата проведения</w:t>
            </w:r>
          </w:p>
        </w:tc>
      </w:tr>
      <w:tr w:rsidR="00FF2233" w:rsidRPr="00133482" w:rsidTr="00133482">
        <w:trPr>
          <w:trHeight w:val="437"/>
        </w:trPr>
        <w:tc>
          <w:tcPr>
            <w:tcW w:w="511" w:type="dxa"/>
            <w:vMerge/>
            <w:shd w:val="clear" w:color="auto" w:fill="auto"/>
          </w:tcPr>
          <w:p w:rsidR="00FF2233" w:rsidRPr="00133482" w:rsidRDefault="00FF2233" w:rsidP="00133482">
            <w:pPr>
              <w:spacing w:line="240" w:lineRule="auto"/>
              <w:rPr>
                <w:rFonts w:ascii="Times New Roman" w:hAnsi="Times New Roman"/>
                <w:sz w:val="24"/>
                <w:szCs w:val="24"/>
              </w:rPr>
            </w:pPr>
          </w:p>
        </w:tc>
        <w:tc>
          <w:tcPr>
            <w:tcW w:w="1964" w:type="dxa"/>
            <w:vMerge/>
            <w:shd w:val="clear" w:color="auto" w:fill="auto"/>
          </w:tcPr>
          <w:p w:rsidR="00FF2233" w:rsidRPr="00133482" w:rsidRDefault="00FF2233" w:rsidP="00133482">
            <w:pPr>
              <w:spacing w:line="240" w:lineRule="auto"/>
              <w:rPr>
                <w:rFonts w:ascii="Times New Roman" w:hAnsi="Times New Roman"/>
                <w:sz w:val="24"/>
                <w:szCs w:val="24"/>
              </w:rPr>
            </w:pPr>
          </w:p>
        </w:tc>
        <w:tc>
          <w:tcPr>
            <w:tcW w:w="722" w:type="dxa"/>
            <w:vMerge/>
            <w:shd w:val="clear" w:color="auto" w:fill="auto"/>
          </w:tcPr>
          <w:p w:rsidR="00FF2233" w:rsidRPr="00133482" w:rsidRDefault="00FF2233" w:rsidP="00133482">
            <w:pPr>
              <w:spacing w:line="240" w:lineRule="auto"/>
              <w:rPr>
                <w:rFonts w:ascii="Times New Roman" w:hAnsi="Times New Roman"/>
                <w:sz w:val="24"/>
                <w:szCs w:val="24"/>
              </w:rPr>
            </w:pPr>
          </w:p>
        </w:tc>
        <w:tc>
          <w:tcPr>
            <w:tcW w:w="1806" w:type="dxa"/>
            <w:vMerge/>
            <w:shd w:val="clear" w:color="auto" w:fill="auto"/>
          </w:tcPr>
          <w:p w:rsidR="00FF2233" w:rsidRPr="00133482" w:rsidRDefault="00FF2233" w:rsidP="00133482">
            <w:pPr>
              <w:spacing w:line="240" w:lineRule="auto"/>
              <w:rPr>
                <w:rFonts w:ascii="Times New Roman" w:hAnsi="Times New Roman"/>
                <w:sz w:val="24"/>
                <w:szCs w:val="24"/>
              </w:rPr>
            </w:pPr>
          </w:p>
        </w:tc>
        <w:tc>
          <w:tcPr>
            <w:tcW w:w="1913" w:type="dxa"/>
            <w:vMerge/>
            <w:shd w:val="clear" w:color="auto" w:fill="auto"/>
          </w:tcPr>
          <w:p w:rsidR="00FF2233" w:rsidRPr="00133482" w:rsidRDefault="00FF2233" w:rsidP="00133482">
            <w:pPr>
              <w:spacing w:line="240" w:lineRule="auto"/>
              <w:rPr>
                <w:rFonts w:ascii="Times New Roman" w:hAnsi="Times New Roman"/>
                <w:sz w:val="24"/>
                <w:szCs w:val="24"/>
              </w:rPr>
            </w:pPr>
          </w:p>
        </w:tc>
        <w:tc>
          <w:tcPr>
            <w:tcW w:w="1929" w:type="dxa"/>
            <w:vMerge/>
            <w:shd w:val="clear" w:color="auto" w:fill="auto"/>
          </w:tcPr>
          <w:p w:rsidR="00FF2233" w:rsidRPr="00133482" w:rsidRDefault="00FF2233" w:rsidP="00133482">
            <w:pPr>
              <w:spacing w:line="240" w:lineRule="auto"/>
              <w:rPr>
                <w:rFonts w:ascii="Times New Roman" w:hAnsi="Times New Roman"/>
                <w:sz w:val="24"/>
                <w:szCs w:val="24"/>
              </w:rPr>
            </w:pPr>
          </w:p>
        </w:tc>
        <w:tc>
          <w:tcPr>
            <w:tcW w:w="1753" w:type="dxa"/>
            <w:vMerge/>
            <w:shd w:val="clear" w:color="auto" w:fill="auto"/>
          </w:tcPr>
          <w:p w:rsidR="00FF2233" w:rsidRPr="00133482" w:rsidRDefault="00FF2233" w:rsidP="00133482">
            <w:pPr>
              <w:spacing w:line="240" w:lineRule="auto"/>
              <w:rPr>
                <w:rFonts w:ascii="Times New Roman" w:hAnsi="Times New Roman"/>
                <w:sz w:val="24"/>
                <w:szCs w:val="24"/>
              </w:rPr>
            </w:pPr>
          </w:p>
        </w:tc>
        <w:tc>
          <w:tcPr>
            <w:tcW w:w="1183" w:type="dxa"/>
            <w:vMerge/>
            <w:shd w:val="clear" w:color="auto" w:fill="auto"/>
          </w:tcPr>
          <w:p w:rsidR="00FF2233" w:rsidRPr="00133482" w:rsidRDefault="00FF2233" w:rsidP="00133482">
            <w:pPr>
              <w:spacing w:line="240" w:lineRule="auto"/>
              <w:jc w:val="center"/>
              <w:rPr>
                <w:rFonts w:ascii="Times New Roman" w:hAnsi="Times New Roman"/>
                <w:sz w:val="24"/>
                <w:szCs w:val="24"/>
              </w:rPr>
            </w:pPr>
          </w:p>
        </w:tc>
        <w:tc>
          <w:tcPr>
            <w:tcW w:w="801" w:type="dxa"/>
            <w:shd w:val="clear" w:color="auto" w:fill="auto"/>
          </w:tcPr>
          <w:p w:rsidR="00FF2233" w:rsidRPr="00133482" w:rsidRDefault="00FF2233" w:rsidP="00133482">
            <w:pPr>
              <w:spacing w:line="240" w:lineRule="auto"/>
              <w:jc w:val="center"/>
              <w:rPr>
                <w:rFonts w:ascii="Times New Roman" w:hAnsi="Times New Roman"/>
              </w:rPr>
            </w:pPr>
            <w:r w:rsidRPr="00133482">
              <w:rPr>
                <w:rFonts w:ascii="Times New Roman" w:hAnsi="Times New Roman"/>
              </w:rPr>
              <w:t>план</w:t>
            </w:r>
          </w:p>
        </w:tc>
        <w:tc>
          <w:tcPr>
            <w:tcW w:w="709" w:type="dxa"/>
            <w:shd w:val="clear" w:color="auto" w:fill="auto"/>
          </w:tcPr>
          <w:p w:rsidR="00FF2233" w:rsidRPr="00133482" w:rsidRDefault="00FF2233" w:rsidP="00133482">
            <w:pPr>
              <w:spacing w:line="240" w:lineRule="auto"/>
              <w:jc w:val="center"/>
              <w:rPr>
                <w:rFonts w:ascii="Times New Roman" w:hAnsi="Times New Roman"/>
              </w:rPr>
            </w:pPr>
            <w:r w:rsidRPr="00133482">
              <w:rPr>
                <w:rFonts w:ascii="Times New Roman" w:hAnsi="Times New Roman"/>
              </w:rPr>
              <w:t>факт</w:t>
            </w:r>
          </w:p>
        </w:tc>
      </w:tr>
      <w:tr w:rsidR="00FF2233" w:rsidRPr="00133482" w:rsidTr="00133482">
        <w:tc>
          <w:tcPr>
            <w:tcW w:w="13291" w:type="dxa"/>
            <w:gridSpan w:val="10"/>
            <w:shd w:val="clear" w:color="auto" w:fill="auto"/>
          </w:tcPr>
          <w:p w:rsidR="00FF2233" w:rsidRPr="00133482" w:rsidRDefault="00FF2233" w:rsidP="00133482">
            <w:pPr>
              <w:spacing w:line="240" w:lineRule="auto"/>
              <w:jc w:val="center"/>
              <w:rPr>
                <w:rFonts w:ascii="Times New Roman" w:hAnsi="Times New Roman"/>
                <w:b/>
                <w:sz w:val="24"/>
                <w:szCs w:val="24"/>
              </w:rPr>
            </w:pPr>
            <w:r w:rsidRPr="00133482">
              <w:rPr>
                <w:rFonts w:ascii="Times New Roman" w:hAnsi="Times New Roman"/>
                <w:b/>
                <w:sz w:val="24"/>
                <w:szCs w:val="24"/>
              </w:rPr>
              <w:t xml:space="preserve">Раздел </w:t>
            </w:r>
            <w:r w:rsidRPr="00133482">
              <w:rPr>
                <w:rFonts w:ascii="Times New Roman" w:hAnsi="Times New Roman"/>
                <w:b/>
                <w:sz w:val="24"/>
                <w:szCs w:val="24"/>
                <w:lang w:val="en-US"/>
              </w:rPr>
              <w:t>I</w:t>
            </w:r>
            <w:r w:rsidRPr="00133482">
              <w:rPr>
                <w:rFonts w:ascii="Times New Roman" w:hAnsi="Times New Roman"/>
                <w:b/>
                <w:sz w:val="24"/>
                <w:szCs w:val="24"/>
              </w:rPr>
              <w:t>. Политика (</w:t>
            </w:r>
            <w:r w:rsidR="00FB3BA0" w:rsidRPr="00133482">
              <w:rPr>
                <w:rFonts w:ascii="Times New Roman" w:hAnsi="Times New Roman"/>
                <w:b/>
                <w:sz w:val="24"/>
                <w:szCs w:val="24"/>
              </w:rPr>
              <w:t>6</w:t>
            </w:r>
            <w:r w:rsidRPr="00133482">
              <w:rPr>
                <w:rFonts w:ascii="Times New Roman" w:hAnsi="Times New Roman"/>
                <w:b/>
                <w:sz w:val="24"/>
                <w:szCs w:val="24"/>
              </w:rPr>
              <w:t xml:space="preserve"> ч)</w:t>
            </w:r>
          </w:p>
        </w:tc>
      </w:tr>
      <w:tr w:rsidR="00FF2233" w:rsidRPr="00133482" w:rsidTr="00133482">
        <w:tc>
          <w:tcPr>
            <w:tcW w:w="511" w:type="dxa"/>
            <w:shd w:val="clear" w:color="auto" w:fill="auto"/>
          </w:tcPr>
          <w:p w:rsidR="00FF2233" w:rsidRPr="00133482" w:rsidRDefault="00C10832" w:rsidP="00133482">
            <w:pPr>
              <w:spacing w:line="240" w:lineRule="auto"/>
              <w:rPr>
                <w:rFonts w:ascii="Times New Roman" w:hAnsi="Times New Roman"/>
                <w:sz w:val="24"/>
                <w:szCs w:val="24"/>
              </w:rPr>
            </w:pPr>
            <w:r w:rsidRPr="00133482">
              <w:rPr>
                <w:rFonts w:ascii="Times New Roman" w:hAnsi="Times New Roman"/>
                <w:sz w:val="24"/>
                <w:szCs w:val="24"/>
              </w:rPr>
              <w:t>1</w:t>
            </w:r>
          </w:p>
        </w:tc>
        <w:tc>
          <w:tcPr>
            <w:tcW w:w="1964" w:type="dxa"/>
            <w:shd w:val="clear" w:color="auto" w:fill="auto"/>
          </w:tcPr>
          <w:p w:rsidR="00FF2233" w:rsidRPr="00133482" w:rsidRDefault="00FF2233" w:rsidP="00133482">
            <w:pPr>
              <w:spacing w:line="240" w:lineRule="auto"/>
              <w:rPr>
                <w:rFonts w:ascii="Times New Roman" w:hAnsi="Times New Roman"/>
                <w:b/>
                <w:i/>
                <w:sz w:val="24"/>
                <w:szCs w:val="24"/>
              </w:rPr>
            </w:pPr>
            <w:r w:rsidRPr="00133482">
              <w:rPr>
                <w:rFonts w:ascii="Times New Roman" w:hAnsi="Times New Roman"/>
                <w:b/>
                <w:i/>
                <w:sz w:val="24"/>
                <w:szCs w:val="24"/>
              </w:rPr>
              <w:t>Государство</w:t>
            </w:r>
          </w:p>
        </w:tc>
        <w:tc>
          <w:tcPr>
            <w:tcW w:w="722" w:type="dxa"/>
            <w:shd w:val="clear" w:color="auto" w:fill="auto"/>
          </w:tcPr>
          <w:p w:rsidR="00FF2233" w:rsidRPr="00133482" w:rsidRDefault="00FF2233" w:rsidP="00133482">
            <w:pPr>
              <w:spacing w:line="240" w:lineRule="auto"/>
              <w:jc w:val="center"/>
              <w:rPr>
                <w:rFonts w:ascii="Times New Roman" w:hAnsi="Times New Roman"/>
                <w:sz w:val="24"/>
                <w:szCs w:val="24"/>
              </w:rPr>
            </w:pPr>
            <w:r w:rsidRPr="00133482">
              <w:rPr>
                <w:rFonts w:ascii="Times New Roman" w:hAnsi="Times New Roman"/>
                <w:sz w:val="24"/>
                <w:szCs w:val="24"/>
              </w:rPr>
              <w:t>1</w:t>
            </w:r>
          </w:p>
        </w:tc>
        <w:tc>
          <w:tcPr>
            <w:tcW w:w="1806" w:type="dxa"/>
            <w:shd w:val="clear" w:color="auto" w:fill="auto"/>
          </w:tcPr>
          <w:p w:rsidR="00FF2233" w:rsidRPr="00133482" w:rsidRDefault="00FF2233" w:rsidP="00133482">
            <w:pPr>
              <w:spacing w:line="240" w:lineRule="auto"/>
              <w:rPr>
                <w:rFonts w:ascii="Times New Roman" w:hAnsi="Times New Roman"/>
                <w:i/>
                <w:sz w:val="24"/>
                <w:szCs w:val="24"/>
              </w:rPr>
            </w:pPr>
            <w:r w:rsidRPr="00133482">
              <w:rPr>
                <w:rFonts w:ascii="Times New Roman" w:hAnsi="Times New Roman"/>
                <w:i/>
                <w:sz w:val="24"/>
                <w:szCs w:val="24"/>
              </w:rPr>
              <w:t>Урок новых знаний</w:t>
            </w:r>
          </w:p>
        </w:tc>
        <w:tc>
          <w:tcPr>
            <w:tcW w:w="191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Происхождение государства. Признаки государства, формы государства;</w:t>
            </w:r>
          </w:p>
        </w:tc>
        <w:tc>
          <w:tcPr>
            <w:tcW w:w="1929"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Называть признаки и формы государства. Знать теории происхождения государства.</w:t>
            </w:r>
          </w:p>
        </w:tc>
        <w:tc>
          <w:tcPr>
            <w:tcW w:w="175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Государство, суверенитет, форма пра</w:t>
            </w:r>
            <w:r w:rsidRPr="00133482">
              <w:rPr>
                <w:rFonts w:ascii="Times New Roman" w:hAnsi="Times New Roman"/>
                <w:sz w:val="24"/>
                <w:szCs w:val="24"/>
              </w:rPr>
              <w:t>в</w:t>
            </w:r>
            <w:r w:rsidRPr="00133482">
              <w:rPr>
                <w:rFonts w:ascii="Times New Roman" w:hAnsi="Times New Roman"/>
                <w:sz w:val="24"/>
                <w:szCs w:val="24"/>
              </w:rPr>
              <w:t>ления,  мона</w:t>
            </w:r>
            <w:r w:rsidRPr="00133482">
              <w:rPr>
                <w:rFonts w:ascii="Times New Roman" w:hAnsi="Times New Roman"/>
                <w:sz w:val="24"/>
                <w:szCs w:val="24"/>
              </w:rPr>
              <w:t>р</w:t>
            </w:r>
            <w:r w:rsidRPr="00133482">
              <w:rPr>
                <w:rFonts w:ascii="Times New Roman" w:hAnsi="Times New Roman"/>
                <w:sz w:val="24"/>
                <w:szCs w:val="24"/>
              </w:rPr>
              <w:t>хия, респу</w:t>
            </w:r>
            <w:r w:rsidRPr="00133482">
              <w:rPr>
                <w:rFonts w:ascii="Times New Roman" w:hAnsi="Times New Roman"/>
                <w:sz w:val="24"/>
                <w:szCs w:val="24"/>
              </w:rPr>
              <w:t>б</w:t>
            </w:r>
            <w:r w:rsidRPr="00133482">
              <w:rPr>
                <w:rFonts w:ascii="Times New Roman" w:hAnsi="Times New Roman"/>
                <w:sz w:val="24"/>
                <w:szCs w:val="24"/>
              </w:rPr>
              <w:t>лика, унита</w:t>
            </w:r>
            <w:r w:rsidRPr="00133482">
              <w:rPr>
                <w:rFonts w:ascii="Times New Roman" w:hAnsi="Times New Roman"/>
                <w:sz w:val="24"/>
                <w:szCs w:val="24"/>
              </w:rPr>
              <w:t>р</w:t>
            </w:r>
            <w:r w:rsidRPr="00133482">
              <w:rPr>
                <w:rFonts w:ascii="Times New Roman" w:hAnsi="Times New Roman"/>
                <w:sz w:val="24"/>
                <w:szCs w:val="24"/>
              </w:rPr>
              <w:t>ное и федер</w:t>
            </w:r>
            <w:r w:rsidRPr="00133482">
              <w:rPr>
                <w:rFonts w:ascii="Times New Roman" w:hAnsi="Times New Roman"/>
                <w:sz w:val="24"/>
                <w:szCs w:val="24"/>
              </w:rPr>
              <w:t>а</w:t>
            </w:r>
            <w:r w:rsidRPr="00133482">
              <w:rPr>
                <w:rFonts w:ascii="Times New Roman" w:hAnsi="Times New Roman"/>
                <w:sz w:val="24"/>
                <w:szCs w:val="24"/>
              </w:rPr>
              <w:t>тивное  гос</w:t>
            </w:r>
            <w:r w:rsidRPr="00133482">
              <w:rPr>
                <w:rFonts w:ascii="Times New Roman" w:hAnsi="Times New Roman"/>
                <w:sz w:val="24"/>
                <w:szCs w:val="24"/>
              </w:rPr>
              <w:t>у</w:t>
            </w:r>
            <w:r w:rsidRPr="00133482">
              <w:rPr>
                <w:rFonts w:ascii="Times New Roman" w:hAnsi="Times New Roman"/>
                <w:sz w:val="24"/>
                <w:szCs w:val="24"/>
              </w:rPr>
              <w:t>дарство, гра</w:t>
            </w:r>
            <w:r w:rsidRPr="00133482">
              <w:rPr>
                <w:rFonts w:ascii="Times New Roman" w:hAnsi="Times New Roman"/>
                <w:sz w:val="24"/>
                <w:szCs w:val="24"/>
              </w:rPr>
              <w:t>ж</w:t>
            </w:r>
            <w:r w:rsidRPr="00133482">
              <w:rPr>
                <w:rFonts w:ascii="Times New Roman" w:hAnsi="Times New Roman"/>
                <w:sz w:val="24"/>
                <w:szCs w:val="24"/>
              </w:rPr>
              <w:t>данство;</w:t>
            </w:r>
          </w:p>
        </w:tc>
        <w:tc>
          <w:tcPr>
            <w:tcW w:w="118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 2, вопросы 1, 2</w:t>
            </w:r>
          </w:p>
        </w:tc>
        <w:tc>
          <w:tcPr>
            <w:tcW w:w="801" w:type="dxa"/>
            <w:shd w:val="clear" w:color="auto" w:fill="auto"/>
          </w:tcPr>
          <w:p w:rsidR="00FF2233" w:rsidRPr="00133482" w:rsidRDefault="00FF2233" w:rsidP="00133482">
            <w:pPr>
              <w:spacing w:line="240" w:lineRule="auto"/>
              <w:rPr>
                <w:rFonts w:ascii="Times New Roman" w:hAnsi="Times New Roman"/>
              </w:rPr>
            </w:pPr>
          </w:p>
        </w:tc>
        <w:tc>
          <w:tcPr>
            <w:tcW w:w="709" w:type="dxa"/>
            <w:shd w:val="clear" w:color="auto" w:fill="auto"/>
          </w:tcPr>
          <w:p w:rsidR="00FF2233" w:rsidRPr="00133482" w:rsidRDefault="00FF2233" w:rsidP="00133482">
            <w:pPr>
              <w:spacing w:line="240" w:lineRule="auto"/>
              <w:rPr>
                <w:rFonts w:ascii="Times New Roman" w:hAnsi="Times New Roman"/>
              </w:rPr>
            </w:pPr>
          </w:p>
        </w:tc>
      </w:tr>
      <w:tr w:rsidR="00FF2233" w:rsidRPr="00133482" w:rsidTr="00133482">
        <w:tc>
          <w:tcPr>
            <w:tcW w:w="511" w:type="dxa"/>
            <w:shd w:val="clear" w:color="auto" w:fill="auto"/>
          </w:tcPr>
          <w:p w:rsidR="00FF2233" w:rsidRPr="00133482" w:rsidRDefault="00C10832" w:rsidP="00133482">
            <w:pPr>
              <w:spacing w:line="240" w:lineRule="auto"/>
              <w:rPr>
                <w:rFonts w:ascii="Times New Roman" w:hAnsi="Times New Roman"/>
                <w:sz w:val="24"/>
                <w:szCs w:val="24"/>
              </w:rPr>
            </w:pPr>
            <w:r w:rsidRPr="00133482">
              <w:rPr>
                <w:rFonts w:ascii="Times New Roman" w:hAnsi="Times New Roman"/>
                <w:sz w:val="24"/>
                <w:szCs w:val="24"/>
              </w:rPr>
              <w:t>2</w:t>
            </w:r>
          </w:p>
        </w:tc>
        <w:tc>
          <w:tcPr>
            <w:tcW w:w="1964" w:type="dxa"/>
            <w:shd w:val="clear" w:color="auto" w:fill="auto"/>
          </w:tcPr>
          <w:p w:rsidR="00FF2233" w:rsidRPr="00133482" w:rsidRDefault="00FF2233" w:rsidP="00133482">
            <w:pPr>
              <w:spacing w:line="240" w:lineRule="auto"/>
              <w:rPr>
                <w:rFonts w:ascii="Times New Roman" w:hAnsi="Times New Roman"/>
                <w:b/>
                <w:i/>
                <w:sz w:val="24"/>
                <w:szCs w:val="24"/>
              </w:rPr>
            </w:pPr>
            <w:r w:rsidRPr="00133482">
              <w:rPr>
                <w:rFonts w:ascii="Times New Roman" w:hAnsi="Times New Roman"/>
                <w:b/>
                <w:i/>
                <w:sz w:val="24"/>
                <w:szCs w:val="24"/>
              </w:rPr>
              <w:t>Формы государства</w:t>
            </w:r>
          </w:p>
        </w:tc>
        <w:tc>
          <w:tcPr>
            <w:tcW w:w="722" w:type="dxa"/>
            <w:shd w:val="clear" w:color="auto" w:fill="auto"/>
          </w:tcPr>
          <w:p w:rsidR="00FF2233" w:rsidRPr="00133482" w:rsidRDefault="00D26B95" w:rsidP="00133482">
            <w:pPr>
              <w:spacing w:line="240" w:lineRule="auto"/>
              <w:jc w:val="center"/>
              <w:rPr>
                <w:rFonts w:ascii="Times New Roman" w:hAnsi="Times New Roman"/>
                <w:sz w:val="24"/>
                <w:szCs w:val="24"/>
              </w:rPr>
            </w:pPr>
            <w:r w:rsidRPr="00133482">
              <w:rPr>
                <w:rFonts w:ascii="Times New Roman" w:hAnsi="Times New Roman"/>
                <w:sz w:val="24"/>
                <w:szCs w:val="24"/>
              </w:rPr>
              <w:t>1</w:t>
            </w:r>
          </w:p>
        </w:tc>
        <w:tc>
          <w:tcPr>
            <w:tcW w:w="1806" w:type="dxa"/>
            <w:shd w:val="clear" w:color="auto" w:fill="auto"/>
          </w:tcPr>
          <w:p w:rsidR="00FF2233" w:rsidRPr="00133482" w:rsidRDefault="00FF2233" w:rsidP="00133482">
            <w:pPr>
              <w:spacing w:line="240" w:lineRule="auto"/>
              <w:rPr>
                <w:rFonts w:ascii="Times New Roman" w:hAnsi="Times New Roman"/>
                <w:i/>
                <w:sz w:val="24"/>
                <w:szCs w:val="24"/>
              </w:rPr>
            </w:pPr>
            <w:r w:rsidRPr="00133482">
              <w:rPr>
                <w:rFonts w:ascii="Times New Roman" w:hAnsi="Times New Roman"/>
                <w:i/>
                <w:sz w:val="24"/>
                <w:szCs w:val="24"/>
              </w:rPr>
              <w:t>Комбинированный урок</w:t>
            </w:r>
          </w:p>
        </w:tc>
        <w:tc>
          <w:tcPr>
            <w:tcW w:w="191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Республика. Монархия. Признаки форм государства;</w:t>
            </w:r>
          </w:p>
        </w:tc>
        <w:tc>
          <w:tcPr>
            <w:tcW w:w="1929"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Знать виды форм государства и давать каждому характеристику;</w:t>
            </w:r>
          </w:p>
        </w:tc>
        <w:tc>
          <w:tcPr>
            <w:tcW w:w="175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Монархия, республика, федерация, унитарное государство;</w:t>
            </w:r>
          </w:p>
        </w:tc>
        <w:tc>
          <w:tcPr>
            <w:tcW w:w="118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 2, таблица «признаки республики и монархии»;</w:t>
            </w:r>
          </w:p>
        </w:tc>
        <w:tc>
          <w:tcPr>
            <w:tcW w:w="801" w:type="dxa"/>
            <w:shd w:val="clear" w:color="auto" w:fill="auto"/>
          </w:tcPr>
          <w:p w:rsidR="00FF2233" w:rsidRPr="00133482" w:rsidRDefault="00FF2233" w:rsidP="00133482">
            <w:pPr>
              <w:spacing w:line="240" w:lineRule="auto"/>
              <w:rPr>
                <w:rFonts w:ascii="Times New Roman" w:hAnsi="Times New Roman"/>
              </w:rPr>
            </w:pPr>
          </w:p>
        </w:tc>
        <w:tc>
          <w:tcPr>
            <w:tcW w:w="709" w:type="dxa"/>
            <w:shd w:val="clear" w:color="auto" w:fill="auto"/>
          </w:tcPr>
          <w:p w:rsidR="00FF2233" w:rsidRPr="00133482" w:rsidRDefault="00FF2233" w:rsidP="00133482">
            <w:pPr>
              <w:spacing w:line="240" w:lineRule="auto"/>
              <w:rPr>
                <w:rFonts w:ascii="Times New Roman" w:hAnsi="Times New Roman"/>
              </w:rPr>
            </w:pPr>
          </w:p>
        </w:tc>
      </w:tr>
      <w:tr w:rsidR="00FF2233" w:rsidRPr="00133482" w:rsidTr="00133482">
        <w:tc>
          <w:tcPr>
            <w:tcW w:w="511" w:type="dxa"/>
            <w:shd w:val="clear" w:color="auto" w:fill="auto"/>
          </w:tcPr>
          <w:p w:rsidR="00FF2233" w:rsidRPr="00133482" w:rsidRDefault="00C10832" w:rsidP="00133482">
            <w:pPr>
              <w:spacing w:line="240" w:lineRule="auto"/>
              <w:rPr>
                <w:rFonts w:ascii="Times New Roman" w:hAnsi="Times New Roman"/>
                <w:sz w:val="24"/>
                <w:szCs w:val="24"/>
              </w:rPr>
            </w:pPr>
            <w:r w:rsidRPr="00133482">
              <w:rPr>
                <w:rFonts w:ascii="Times New Roman" w:hAnsi="Times New Roman"/>
                <w:sz w:val="24"/>
                <w:szCs w:val="24"/>
              </w:rPr>
              <w:t>3</w:t>
            </w:r>
          </w:p>
        </w:tc>
        <w:tc>
          <w:tcPr>
            <w:tcW w:w="1964" w:type="dxa"/>
            <w:shd w:val="clear" w:color="auto" w:fill="auto"/>
          </w:tcPr>
          <w:p w:rsidR="00FF2233" w:rsidRPr="00133482" w:rsidRDefault="00FF2233" w:rsidP="00133482">
            <w:pPr>
              <w:spacing w:line="240" w:lineRule="auto"/>
              <w:rPr>
                <w:rFonts w:ascii="Times New Roman" w:hAnsi="Times New Roman"/>
                <w:b/>
                <w:i/>
                <w:sz w:val="24"/>
                <w:szCs w:val="24"/>
              </w:rPr>
            </w:pPr>
            <w:r w:rsidRPr="00133482">
              <w:rPr>
                <w:rFonts w:ascii="Times New Roman" w:hAnsi="Times New Roman"/>
                <w:b/>
                <w:i/>
                <w:sz w:val="24"/>
                <w:szCs w:val="24"/>
              </w:rPr>
              <w:t xml:space="preserve">Политические </w:t>
            </w:r>
            <w:r w:rsidRPr="00133482">
              <w:rPr>
                <w:rFonts w:ascii="Times New Roman" w:hAnsi="Times New Roman"/>
                <w:b/>
                <w:i/>
                <w:sz w:val="24"/>
                <w:szCs w:val="24"/>
              </w:rPr>
              <w:lastRenderedPageBreak/>
              <w:t>режимы</w:t>
            </w:r>
          </w:p>
        </w:tc>
        <w:tc>
          <w:tcPr>
            <w:tcW w:w="722" w:type="dxa"/>
            <w:shd w:val="clear" w:color="auto" w:fill="auto"/>
          </w:tcPr>
          <w:p w:rsidR="00FF2233" w:rsidRPr="00133482" w:rsidRDefault="00D26B95" w:rsidP="00133482">
            <w:pPr>
              <w:spacing w:line="240" w:lineRule="auto"/>
              <w:jc w:val="center"/>
              <w:rPr>
                <w:rFonts w:ascii="Times New Roman" w:hAnsi="Times New Roman"/>
                <w:sz w:val="24"/>
                <w:szCs w:val="24"/>
              </w:rPr>
            </w:pPr>
            <w:r w:rsidRPr="00133482">
              <w:rPr>
                <w:rFonts w:ascii="Times New Roman" w:hAnsi="Times New Roman"/>
                <w:sz w:val="24"/>
                <w:szCs w:val="24"/>
              </w:rPr>
              <w:lastRenderedPageBreak/>
              <w:t>1</w:t>
            </w:r>
          </w:p>
        </w:tc>
        <w:tc>
          <w:tcPr>
            <w:tcW w:w="1806" w:type="dxa"/>
            <w:shd w:val="clear" w:color="auto" w:fill="auto"/>
          </w:tcPr>
          <w:p w:rsidR="00FF2233" w:rsidRPr="00133482" w:rsidRDefault="00FF2233" w:rsidP="00133482">
            <w:pPr>
              <w:spacing w:line="240" w:lineRule="auto"/>
              <w:rPr>
                <w:rFonts w:ascii="Times New Roman" w:hAnsi="Times New Roman"/>
                <w:i/>
                <w:sz w:val="24"/>
                <w:szCs w:val="24"/>
              </w:rPr>
            </w:pPr>
            <w:r w:rsidRPr="00133482">
              <w:rPr>
                <w:rFonts w:ascii="Times New Roman" w:hAnsi="Times New Roman"/>
                <w:i/>
                <w:sz w:val="24"/>
                <w:szCs w:val="24"/>
              </w:rPr>
              <w:t>Комбинирован</w:t>
            </w:r>
            <w:r w:rsidRPr="00133482">
              <w:rPr>
                <w:rFonts w:ascii="Times New Roman" w:hAnsi="Times New Roman"/>
                <w:i/>
                <w:sz w:val="24"/>
                <w:szCs w:val="24"/>
              </w:rPr>
              <w:lastRenderedPageBreak/>
              <w:t>ный урок</w:t>
            </w:r>
          </w:p>
        </w:tc>
        <w:tc>
          <w:tcPr>
            <w:tcW w:w="191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lastRenderedPageBreak/>
              <w:t xml:space="preserve">Виды </w:t>
            </w:r>
            <w:r w:rsidRPr="00133482">
              <w:rPr>
                <w:rFonts w:ascii="Times New Roman" w:hAnsi="Times New Roman"/>
                <w:sz w:val="24"/>
                <w:szCs w:val="24"/>
              </w:rPr>
              <w:lastRenderedPageBreak/>
              <w:t>политических режимов. Признаки развития демократии.</w:t>
            </w:r>
          </w:p>
        </w:tc>
        <w:tc>
          <w:tcPr>
            <w:tcW w:w="1929"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lastRenderedPageBreak/>
              <w:t>Характеризоват</w:t>
            </w:r>
            <w:r w:rsidRPr="00133482">
              <w:rPr>
                <w:rFonts w:ascii="Times New Roman" w:hAnsi="Times New Roman"/>
                <w:sz w:val="24"/>
                <w:szCs w:val="24"/>
              </w:rPr>
              <w:lastRenderedPageBreak/>
              <w:t>ь тоталитарный режим;  Называть признаки демократии;</w:t>
            </w:r>
          </w:p>
        </w:tc>
        <w:tc>
          <w:tcPr>
            <w:tcW w:w="175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lastRenderedPageBreak/>
              <w:t xml:space="preserve">Политический </w:t>
            </w:r>
            <w:r w:rsidRPr="00133482">
              <w:rPr>
                <w:rFonts w:ascii="Times New Roman" w:hAnsi="Times New Roman"/>
                <w:sz w:val="24"/>
                <w:szCs w:val="24"/>
              </w:rPr>
              <w:lastRenderedPageBreak/>
              <w:t>режим, демократия, выборы, референдум;</w:t>
            </w:r>
          </w:p>
        </w:tc>
        <w:tc>
          <w:tcPr>
            <w:tcW w:w="118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lastRenderedPageBreak/>
              <w:t>§ 3</w:t>
            </w:r>
          </w:p>
        </w:tc>
        <w:tc>
          <w:tcPr>
            <w:tcW w:w="801" w:type="dxa"/>
            <w:shd w:val="clear" w:color="auto" w:fill="auto"/>
          </w:tcPr>
          <w:p w:rsidR="00FF2233" w:rsidRPr="00133482" w:rsidRDefault="00FF2233" w:rsidP="00133482">
            <w:pPr>
              <w:spacing w:line="240" w:lineRule="auto"/>
              <w:rPr>
                <w:rFonts w:ascii="Times New Roman" w:hAnsi="Times New Roman"/>
              </w:rPr>
            </w:pPr>
          </w:p>
        </w:tc>
        <w:tc>
          <w:tcPr>
            <w:tcW w:w="709" w:type="dxa"/>
            <w:shd w:val="clear" w:color="auto" w:fill="auto"/>
          </w:tcPr>
          <w:p w:rsidR="00FF2233" w:rsidRPr="00133482" w:rsidRDefault="00FF2233" w:rsidP="00133482">
            <w:pPr>
              <w:spacing w:line="240" w:lineRule="auto"/>
              <w:rPr>
                <w:rFonts w:ascii="Times New Roman" w:hAnsi="Times New Roman"/>
              </w:rPr>
            </w:pPr>
          </w:p>
        </w:tc>
      </w:tr>
      <w:tr w:rsidR="00FF2233" w:rsidRPr="00133482" w:rsidTr="00133482">
        <w:tc>
          <w:tcPr>
            <w:tcW w:w="511" w:type="dxa"/>
            <w:shd w:val="clear" w:color="auto" w:fill="auto"/>
          </w:tcPr>
          <w:p w:rsidR="00FF2233" w:rsidRPr="00133482" w:rsidRDefault="00C10832" w:rsidP="00133482">
            <w:pPr>
              <w:spacing w:line="240" w:lineRule="auto"/>
              <w:rPr>
                <w:rFonts w:ascii="Times New Roman" w:hAnsi="Times New Roman"/>
                <w:sz w:val="24"/>
                <w:szCs w:val="24"/>
              </w:rPr>
            </w:pPr>
            <w:r w:rsidRPr="00133482">
              <w:rPr>
                <w:rFonts w:ascii="Times New Roman" w:hAnsi="Times New Roman"/>
                <w:sz w:val="24"/>
                <w:szCs w:val="24"/>
              </w:rPr>
              <w:lastRenderedPageBreak/>
              <w:t>4</w:t>
            </w:r>
          </w:p>
        </w:tc>
        <w:tc>
          <w:tcPr>
            <w:tcW w:w="1964" w:type="dxa"/>
            <w:shd w:val="clear" w:color="auto" w:fill="auto"/>
          </w:tcPr>
          <w:p w:rsidR="00FF2233" w:rsidRPr="00133482" w:rsidRDefault="00FF2233" w:rsidP="00133482">
            <w:pPr>
              <w:spacing w:line="240" w:lineRule="auto"/>
              <w:rPr>
                <w:rFonts w:ascii="Times New Roman" w:hAnsi="Times New Roman"/>
                <w:b/>
                <w:i/>
                <w:sz w:val="24"/>
                <w:szCs w:val="24"/>
              </w:rPr>
            </w:pPr>
            <w:r w:rsidRPr="00133482">
              <w:rPr>
                <w:rFonts w:ascii="Times New Roman" w:hAnsi="Times New Roman"/>
                <w:b/>
                <w:i/>
                <w:sz w:val="24"/>
                <w:szCs w:val="24"/>
              </w:rPr>
              <w:t>Правовое государство</w:t>
            </w:r>
          </w:p>
        </w:tc>
        <w:tc>
          <w:tcPr>
            <w:tcW w:w="722" w:type="dxa"/>
            <w:shd w:val="clear" w:color="auto" w:fill="auto"/>
          </w:tcPr>
          <w:p w:rsidR="00FF2233" w:rsidRPr="00133482" w:rsidRDefault="00FF2233" w:rsidP="00133482">
            <w:pPr>
              <w:spacing w:line="240" w:lineRule="auto"/>
              <w:jc w:val="center"/>
              <w:rPr>
                <w:rFonts w:ascii="Times New Roman" w:hAnsi="Times New Roman"/>
                <w:sz w:val="24"/>
                <w:szCs w:val="24"/>
              </w:rPr>
            </w:pPr>
            <w:r w:rsidRPr="00133482">
              <w:rPr>
                <w:rFonts w:ascii="Times New Roman" w:hAnsi="Times New Roman"/>
                <w:sz w:val="24"/>
                <w:szCs w:val="24"/>
              </w:rPr>
              <w:t>1</w:t>
            </w:r>
          </w:p>
        </w:tc>
        <w:tc>
          <w:tcPr>
            <w:tcW w:w="1806" w:type="dxa"/>
            <w:shd w:val="clear" w:color="auto" w:fill="auto"/>
          </w:tcPr>
          <w:p w:rsidR="00FF2233" w:rsidRPr="00133482" w:rsidRDefault="00FF2233" w:rsidP="00133482">
            <w:pPr>
              <w:spacing w:line="240" w:lineRule="auto"/>
              <w:rPr>
                <w:rFonts w:ascii="Times New Roman" w:hAnsi="Times New Roman"/>
                <w:i/>
                <w:sz w:val="24"/>
                <w:szCs w:val="24"/>
              </w:rPr>
            </w:pPr>
            <w:r w:rsidRPr="00133482">
              <w:rPr>
                <w:rFonts w:ascii="Times New Roman" w:hAnsi="Times New Roman"/>
                <w:i/>
                <w:sz w:val="24"/>
                <w:szCs w:val="24"/>
              </w:rPr>
              <w:t>Урок изучения нового материала</w:t>
            </w:r>
          </w:p>
        </w:tc>
        <w:tc>
          <w:tcPr>
            <w:tcW w:w="191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Государство и его признаки. Разделение властей.</w:t>
            </w:r>
          </w:p>
        </w:tc>
        <w:tc>
          <w:tcPr>
            <w:tcW w:w="1929"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Раскрывать принципы правового государства.</w:t>
            </w:r>
          </w:p>
        </w:tc>
        <w:tc>
          <w:tcPr>
            <w:tcW w:w="175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Правовое г</w:t>
            </w:r>
            <w:r w:rsidRPr="00133482">
              <w:rPr>
                <w:rFonts w:ascii="Times New Roman" w:hAnsi="Times New Roman"/>
                <w:sz w:val="24"/>
                <w:szCs w:val="24"/>
              </w:rPr>
              <w:t>о</w:t>
            </w:r>
            <w:r w:rsidRPr="00133482">
              <w:rPr>
                <w:rFonts w:ascii="Times New Roman" w:hAnsi="Times New Roman"/>
                <w:sz w:val="24"/>
                <w:szCs w:val="24"/>
              </w:rPr>
              <w:t>сударство, разделение властей,</w:t>
            </w:r>
          </w:p>
        </w:tc>
        <w:tc>
          <w:tcPr>
            <w:tcW w:w="118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 4</w:t>
            </w:r>
          </w:p>
        </w:tc>
        <w:tc>
          <w:tcPr>
            <w:tcW w:w="801" w:type="dxa"/>
            <w:shd w:val="clear" w:color="auto" w:fill="auto"/>
          </w:tcPr>
          <w:p w:rsidR="00FF2233" w:rsidRPr="00133482" w:rsidRDefault="00FF2233" w:rsidP="00133482">
            <w:pPr>
              <w:spacing w:line="240" w:lineRule="auto"/>
              <w:rPr>
                <w:rFonts w:ascii="Times New Roman" w:hAnsi="Times New Roman"/>
              </w:rPr>
            </w:pPr>
          </w:p>
        </w:tc>
        <w:tc>
          <w:tcPr>
            <w:tcW w:w="709" w:type="dxa"/>
            <w:shd w:val="clear" w:color="auto" w:fill="auto"/>
          </w:tcPr>
          <w:p w:rsidR="00FF2233" w:rsidRPr="00133482" w:rsidRDefault="00FF2233" w:rsidP="00133482">
            <w:pPr>
              <w:spacing w:line="240" w:lineRule="auto"/>
              <w:rPr>
                <w:rFonts w:ascii="Times New Roman" w:hAnsi="Times New Roman"/>
              </w:rPr>
            </w:pPr>
          </w:p>
        </w:tc>
      </w:tr>
      <w:tr w:rsidR="00FF2233" w:rsidRPr="00133482" w:rsidTr="00133482">
        <w:tc>
          <w:tcPr>
            <w:tcW w:w="511" w:type="dxa"/>
            <w:shd w:val="clear" w:color="auto" w:fill="auto"/>
          </w:tcPr>
          <w:p w:rsidR="00FF2233" w:rsidRPr="00133482" w:rsidRDefault="00C10832" w:rsidP="00133482">
            <w:pPr>
              <w:spacing w:line="240" w:lineRule="auto"/>
              <w:rPr>
                <w:rFonts w:ascii="Times New Roman" w:hAnsi="Times New Roman"/>
                <w:sz w:val="24"/>
                <w:szCs w:val="24"/>
              </w:rPr>
            </w:pPr>
            <w:r w:rsidRPr="00133482">
              <w:rPr>
                <w:rFonts w:ascii="Times New Roman" w:hAnsi="Times New Roman"/>
                <w:sz w:val="24"/>
                <w:szCs w:val="24"/>
              </w:rPr>
              <w:t>5</w:t>
            </w:r>
          </w:p>
        </w:tc>
        <w:tc>
          <w:tcPr>
            <w:tcW w:w="1964" w:type="dxa"/>
            <w:shd w:val="clear" w:color="auto" w:fill="auto"/>
          </w:tcPr>
          <w:p w:rsidR="00FF2233" w:rsidRPr="00133482" w:rsidRDefault="00FF2233" w:rsidP="00133482">
            <w:pPr>
              <w:spacing w:line="240" w:lineRule="auto"/>
              <w:rPr>
                <w:rFonts w:ascii="Times New Roman" w:hAnsi="Times New Roman"/>
                <w:b/>
                <w:i/>
                <w:sz w:val="24"/>
                <w:szCs w:val="24"/>
              </w:rPr>
            </w:pPr>
            <w:r w:rsidRPr="00133482">
              <w:rPr>
                <w:rFonts w:ascii="Times New Roman" w:hAnsi="Times New Roman"/>
                <w:b/>
                <w:i/>
                <w:sz w:val="24"/>
                <w:szCs w:val="24"/>
              </w:rPr>
              <w:t>Местное самоуправление</w:t>
            </w:r>
          </w:p>
        </w:tc>
        <w:tc>
          <w:tcPr>
            <w:tcW w:w="722" w:type="dxa"/>
            <w:shd w:val="clear" w:color="auto" w:fill="auto"/>
          </w:tcPr>
          <w:p w:rsidR="00FF2233" w:rsidRPr="00133482" w:rsidRDefault="00FF2233" w:rsidP="00133482">
            <w:pPr>
              <w:spacing w:line="240" w:lineRule="auto"/>
              <w:jc w:val="center"/>
              <w:rPr>
                <w:rFonts w:ascii="Times New Roman" w:hAnsi="Times New Roman"/>
                <w:sz w:val="24"/>
                <w:szCs w:val="24"/>
              </w:rPr>
            </w:pPr>
            <w:r w:rsidRPr="00133482">
              <w:rPr>
                <w:rFonts w:ascii="Times New Roman" w:hAnsi="Times New Roman"/>
                <w:sz w:val="24"/>
                <w:szCs w:val="24"/>
              </w:rPr>
              <w:t>1</w:t>
            </w:r>
          </w:p>
        </w:tc>
        <w:tc>
          <w:tcPr>
            <w:tcW w:w="1806" w:type="dxa"/>
            <w:shd w:val="clear" w:color="auto" w:fill="auto"/>
          </w:tcPr>
          <w:p w:rsidR="00FF2233" w:rsidRPr="00133482" w:rsidRDefault="00FF2233" w:rsidP="00133482">
            <w:pPr>
              <w:spacing w:line="240" w:lineRule="auto"/>
              <w:rPr>
                <w:rFonts w:ascii="Times New Roman" w:hAnsi="Times New Roman"/>
                <w:i/>
                <w:sz w:val="24"/>
                <w:szCs w:val="24"/>
              </w:rPr>
            </w:pPr>
            <w:r w:rsidRPr="00133482">
              <w:rPr>
                <w:rFonts w:ascii="Times New Roman" w:hAnsi="Times New Roman"/>
                <w:i/>
                <w:sz w:val="24"/>
                <w:szCs w:val="24"/>
              </w:rPr>
              <w:t>Комбинированный урок</w:t>
            </w:r>
          </w:p>
        </w:tc>
        <w:tc>
          <w:tcPr>
            <w:tcW w:w="191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Функции местного самоуправления и задачи; Формы местного самоуправления;</w:t>
            </w:r>
          </w:p>
        </w:tc>
        <w:tc>
          <w:tcPr>
            <w:tcW w:w="1929"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 xml:space="preserve">Называть вопросы и задачи местного самоуправления; </w:t>
            </w:r>
          </w:p>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Знать формы осуществления местного самоуправления;</w:t>
            </w:r>
          </w:p>
        </w:tc>
        <w:tc>
          <w:tcPr>
            <w:tcW w:w="175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Муниципальная собственность,  общественная палата</w:t>
            </w:r>
          </w:p>
        </w:tc>
        <w:tc>
          <w:tcPr>
            <w:tcW w:w="118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 5</w:t>
            </w:r>
          </w:p>
        </w:tc>
        <w:tc>
          <w:tcPr>
            <w:tcW w:w="801" w:type="dxa"/>
            <w:shd w:val="clear" w:color="auto" w:fill="auto"/>
          </w:tcPr>
          <w:p w:rsidR="00FF2233" w:rsidRPr="00133482" w:rsidRDefault="00FF2233" w:rsidP="00133482">
            <w:pPr>
              <w:spacing w:line="240" w:lineRule="auto"/>
              <w:rPr>
                <w:rFonts w:ascii="Times New Roman" w:hAnsi="Times New Roman"/>
              </w:rPr>
            </w:pPr>
          </w:p>
        </w:tc>
        <w:tc>
          <w:tcPr>
            <w:tcW w:w="709" w:type="dxa"/>
            <w:shd w:val="clear" w:color="auto" w:fill="auto"/>
          </w:tcPr>
          <w:p w:rsidR="00FF2233" w:rsidRPr="00133482" w:rsidRDefault="00FF2233" w:rsidP="00133482">
            <w:pPr>
              <w:spacing w:line="240" w:lineRule="auto"/>
              <w:rPr>
                <w:rFonts w:ascii="Times New Roman" w:hAnsi="Times New Roman"/>
              </w:rPr>
            </w:pPr>
          </w:p>
        </w:tc>
      </w:tr>
      <w:tr w:rsidR="00FF2233" w:rsidRPr="00133482" w:rsidTr="00133482">
        <w:tc>
          <w:tcPr>
            <w:tcW w:w="511" w:type="dxa"/>
            <w:shd w:val="clear" w:color="auto" w:fill="auto"/>
          </w:tcPr>
          <w:p w:rsidR="00FF2233" w:rsidRPr="00133482" w:rsidRDefault="00C10832" w:rsidP="00133482">
            <w:pPr>
              <w:spacing w:line="240" w:lineRule="auto"/>
              <w:rPr>
                <w:rFonts w:ascii="Times New Roman" w:hAnsi="Times New Roman"/>
                <w:sz w:val="24"/>
                <w:szCs w:val="24"/>
              </w:rPr>
            </w:pPr>
            <w:r w:rsidRPr="00133482">
              <w:rPr>
                <w:rFonts w:ascii="Times New Roman" w:hAnsi="Times New Roman"/>
                <w:sz w:val="24"/>
                <w:szCs w:val="24"/>
              </w:rPr>
              <w:t>6</w:t>
            </w:r>
          </w:p>
        </w:tc>
        <w:tc>
          <w:tcPr>
            <w:tcW w:w="1964" w:type="dxa"/>
            <w:shd w:val="clear" w:color="auto" w:fill="auto"/>
          </w:tcPr>
          <w:p w:rsidR="00FF2233" w:rsidRPr="00133482" w:rsidRDefault="00FF2233" w:rsidP="00133482">
            <w:pPr>
              <w:spacing w:line="240" w:lineRule="auto"/>
              <w:rPr>
                <w:rFonts w:ascii="Times New Roman" w:hAnsi="Times New Roman"/>
                <w:b/>
                <w:i/>
                <w:sz w:val="24"/>
                <w:szCs w:val="24"/>
              </w:rPr>
            </w:pPr>
            <w:r w:rsidRPr="00133482">
              <w:rPr>
                <w:rFonts w:ascii="Times New Roman" w:hAnsi="Times New Roman"/>
                <w:b/>
                <w:i/>
                <w:sz w:val="24"/>
                <w:szCs w:val="24"/>
              </w:rPr>
              <w:t>Политические партии и движения</w:t>
            </w:r>
          </w:p>
        </w:tc>
        <w:tc>
          <w:tcPr>
            <w:tcW w:w="722" w:type="dxa"/>
            <w:shd w:val="clear" w:color="auto" w:fill="auto"/>
          </w:tcPr>
          <w:p w:rsidR="00FF2233" w:rsidRPr="00133482" w:rsidRDefault="00FF2233" w:rsidP="00133482">
            <w:pPr>
              <w:spacing w:line="240" w:lineRule="auto"/>
              <w:jc w:val="center"/>
              <w:rPr>
                <w:rFonts w:ascii="Times New Roman" w:hAnsi="Times New Roman"/>
                <w:sz w:val="24"/>
                <w:szCs w:val="24"/>
              </w:rPr>
            </w:pPr>
            <w:r w:rsidRPr="00133482">
              <w:rPr>
                <w:rFonts w:ascii="Times New Roman" w:hAnsi="Times New Roman"/>
                <w:sz w:val="24"/>
                <w:szCs w:val="24"/>
              </w:rPr>
              <w:t>1</w:t>
            </w:r>
          </w:p>
        </w:tc>
        <w:tc>
          <w:tcPr>
            <w:tcW w:w="1806" w:type="dxa"/>
            <w:shd w:val="clear" w:color="auto" w:fill="auto"/>
          </w:tcPr>
          <w:p w:rsidR="00FF2233" w:rsidRPr="00133482" w:rsidRDefault="00FF2233" w:rsidP="00133482">
            <w:pPr>
              <w:spacing w:line="240" w:lineRule="auto"/>
              <w:rPr>
                <w:rFonts w:ascii="Times New Roman" w:hAnsi="Times New Roman"/>
                <w:i/>
                <w:sz w:val="24"/>
                <w:szCs w:val="24"/>
              </w:rPr>
            </w:pPr>
            <w:r w:rsidRPr="00133482">
              <w:rPr>
                <w:rFonts w:ascii="Times New Roman" w:hAnsi="Times New Roman"/>
                <w:i/>
                <w:sz w:val="24"/>
                <w:szCs w:val="24"/>
              </w:rPr>
              <w:t>Урок изучения нового материала</w:t>
            </w:r>
          </w:p>
        </w:tc>
        <w:tc>
          <w:tcPr>
            <w:tcW w:w="1913" w:type="dxa"/>
            <w:shd w:val="clear" w:color="auto" w:fill="auto"/>
          </w:tcPr>
          <w:p w:rsidR="00FF2233" w:rsidRPr="00133482" w:rsidRDefault="00FF2233" w:rsidP="001932AF">
            <w:pPr>
              <w:rPr>
                <w:rFonts w:ascii="Times New Roman" w:hAnsi="Times New Roman"/>
                <w:sz w:val="24"/>
                <w:szCs w:val="24"/>
              </w:rPr>
            </w:pPr>
            <w:r w:rsidRPr="00133482">
              <w:rPr>
                <w:rFonts w:ascii="Times New Roman" w:hAnsi="Times New Roman"/>
                <w:sz w:val="24"/>
                <w:szCs w:val="24"/>
              </w:rPr>
              <w:t>Особенности политических партий и общественно-политических движений.</w:t>
            </w:r>
          </w:p>
        </w:tc>
        <w:tc>
          <w:tcPr>
            <w:tcW w:w="1929"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Называть признаки политических партий, различия партий и движений.</w:t>
            </w:r>
          </w:p>
        </w:tc>
        <w:tc>
          <w:tcPr>
            <w:tcW w:w="175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Общественно-политические  движения, п</w:t>
            </w:r>
            <w:r w:rsidRPr="00133482">
              <w:rPr>
                <w:rFonts w:ascii="Times New Roman" w:hAnsi="Times New Roman"/>
                <w:sz w:val="24"/>
                <w:szCs w:val="24"/>
              </w:rPr>
              <w:t>о</w:t>
            </w:r>
            <w:r w:rsidRPr="00133482">
              <w:rPr>
                <w:rFonts w:ascii="Times New Roman" w:hAnsi="Times New Roman"/>
                <w:sz w:val="24"/>
                <w:szCs w:val="24"/>
              </w:rPr>
              <w:t>литическая партия, опп</w:t>
            </w:r>
            <w:r w:rsidRPr="00133482">
              <w:rPr>
                <w:rFonts w:ascii="Times New Roman" w:hAnsi="Times New Roman"/>
                <w:sz w:val="24"/>
                <w:szCs w:val="24"/>
              </w:rPr>
              <w:t>о</w:t>
            </w:r>
            <w:r w:rsidRPr="00133482">
              <w:rPr>
                <w:rFonts w:ascii="Times New Roman" w:hAnsi="Times New Roman"/>
                <w:sz w:val="24"/>
                <w:szCs w:val="24"/>
              </w:rPr>
              <w:t>зиция, мног</w:t>
            </w:r>
            <w:r w:rsidRPr="00133482">
              <w:rPr>
                <w:rFonts w:ascii="Times New Roman" w:hAnsi="Times New Roman"/>
                <w:sz w:val="24"/>
                <w:szCs w:val="24"/>
              </w:rPr>
              <w:t>о</w:t>
            </w:r>
            <w:r w:rsidRPr="00133482">
              <w:rPr>
                <w:rFonts w:ascii="Times New Roman" w:hAnsi="Times New Roman"/>
                <w:sz w:val="24"/>
                <w:szCs w:val="24"/>
              </w:rPr>
              <w:t>партийность;</w:t>
            </w:r>
          </w:p>
        </w:tc>
        <w:tc>
          <w:tcPr>
            <w:tcW w:w="118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 7</w:t>
            </w:r>
          </w:p>
        </w:tc>
        <w:tc>
          <w:tcPr>
            <w:tcW w:w="801" w:type="dxa"/>
            <w:shd w:val="clear" w:color="auto" w:fill="auto"/>
          </w:tcPr>
          <w:p w:rsidR="00FF2233" w:rsidRPr="00133482" w:rsidRDefault="00FF2233" w:rsidP="00133482">
            <w:pPr>
              <w:spacing w:line="240" w:lineRule="auto"/>
              <w:rPr>
                <w:rFonts w:ascii="Times New Roman" w:hAnsi="Times New Roman"/>
              </w:rPr>
            </w:pPr>
          </w:p>
        </w:tc>
        <w:tc>
          <w:tcPr>
            <w:tcW w:w="709" w:type="dxa"/>
            <w:shd w:val="clear" w:color="auto" w:fill="auto"/>
          </w:tcPr>
          <w:p w:rsidR="00FF2233" w:rsidRPr="00133482" w:rsidRDefault="00FF2233" w:rsidP="00133482">
            <w:pPr>
              <w:spacing w:line="240" w:lineRule="auto"/>
              <w:rPr>
                <w:rFonts w:ascii="Times New Roman" w:hAnsi="Times New Roman"/>
              </w:rPr>
            </w:pPr>
          </w:p>
        </w:tc>
      </w:tr>
      <w:tr w:rsidR="00FF2233" w:rsidRPr="00133482" w:rsidTr="00133482">
        <w:tc>
          <w:tcPr>
            <w:tcW w:w="13291" w:type="dxa"/>
            <w:gridSpan w:val="10"/>
            <w:shd w:val="clear" w:color="auto" w:fill="auto"/>
          </w:tcPr>
          <w:p w:rsidR="00FF2233" w:rsidRPr="00133482" w:rsidRDefault="00FF2233" w:rsidP="00133482">
            <w:pPr>
              <w:spacing w:line="240" w:lineRule="auto"/>
              <w:jc w:val="center"/>
              <w:rPr>
                <w:rFonts w:ascii="Times New Roman" w:hAnsi="Times New Roman"/>
                <w:b/>
                <w:i/>
                <w:sz w:val="24"/>
                <w:szCs w:val="24"/>
              </w:rPr>
            </w:pPr>
            <w:r w:rsidRPr="00133482">
              <w:rPr>
                <w:rFonts w:ascii="Times New Roman" w:hAnsi="Times New Roman"/>
                <w:b/>
                <w:i/>
                <w:sz w:val="24"/>
                <w:szCs w:val="24"/>
              </w:rPr>
              <w:t xml:space="preserve">Раздел </w:t>
            </w:r>
            <w:r w:rsidRPr="00133482">
              <w:rPr>
                <w:rFonts w:ascii="Times New Roman" w:hAnsi="Times New Roman"/>
                <w:b/>
                <w:i/>
                <w:sz w:val="24"/>
                <w:szCs w:val="24"/>
                <w:lang w:val="en-US"/>
              </w:rPr>
              <w:t>II</w:t>
            </w:r>
            <w:r w:rsidRPr="00133482">
              <w:rPr>
                <w:rFonts w:ascii="Times New Roman" w:hAnsi="Times New Roman"/>
                <w:b/>
                <w:i/>
                <w:sz w:val="24"/>
                <w:szCs w:val="24"/>
              </w:rPr>
              <w:t>. Право (</w:t>
            </w:r>
            <w:r w:rsidR="008E42A8" w:rsidRPr="00133482">
              <w:rPr>
                <w:rFonts w:ascii="Times New Roman" w:hAnsi="Times New Roman"/>
                <w:b/>
                <w:i/>
                <w:sz w:val="24"/>
                <w:szCs w:val="24"/>
              </w:rPr>
              <w:t>6</w:t>
            </w:r>
            <w:r w:rsidRPr="00133482">
              <w:rPr>
                <w:rFonts w:ascii="Times New Roman" w:hAnsi="Times New Roman"/>
                <w:b/>
                <w:i/>
                <w:sz w:val="24"/>
                <w:szCs w:val="24"/>
              </w:rPr>
              <w:t xml:space="preserve"> ч)</w:t>
            </w:r>
          </w:p>
        </w:tc>
      </w:tr>
      <w:tr w:rsidR="00CF4484" w:rsidRPr="00133482" w:rsidTr="008C239E">
        <w:tc>
          <w:tcPr>
            <w:tcW w:w="511"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7</w:t>
            </w:r>
          </w:p>
          <w:p w:rsidR="00CF4484" w:rsidRPr="00133482" w:rsidRDefault="00CF4484" w:rsidP="00133482">
            <w:pPr>
              <w:spacing w:line="240" w:lineRule="auto"/>
              <w:rPr>
                <w:rFonts w:ascii="Times New Roman" w:hAnsi="Times New Roman"/>
                <w:sz w:val="24"/>
                <w:szCs w:val="24"/>
              </w:rPr>
            </w:pPr>
          </w:p>
        </w:tc>
        <w:tc>
          <w:tcPr>
            <w:tcW w:w="1964" w:type="dxa"/>
            <w:vMerge w:val="restart"/>
            <w:shd w:val="clear" w:color="auto" w:fill="auto"/>
          </w:tcPr>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Роль права в жизни человека, общества и государства</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Правоотношения и субъекты права</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Правонарушения и юридическая ответственность</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Правоохранительные органы</w:t>
            </w: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t>0.5</w:t>
            </w:r>
          </w:p>
        </w:tc>
        <w:tc>
          <w:tcPr>
            <w:tcW w:w="1806" w:type="dxa"/>
            <w:shd w:val="clear" w:color="auto" w:fill="auto"/>
          </w:tcPr>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Урок изучения нового материала</w:t>
            </w:r>
          </w:p>
        </w:tc>
        <w:tc>
          <w:tcPr>
            <w:tcW w:w="191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Понятие нормы права. Виды нормативных актов.</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Сущность и особенности правоотношений. Субъекты и объекты правоотношений.</w:t>
            </w:r>
          </w:p>
          <w:p w:rsidR="00CF4484" w:rsidRPr="00133482" w:rsidRDefault="00CF4484" w:rsidP="001932AF">
            <w:pPr>
              <w:rPr>
                <w:rFonts w:ascii="Times New Roman" w:hAnsi="Times New Roman"/>
                <w:sz w:val="24"/>
                <w:szCs w:val="24"/>
              </w:rPr>
            </w:pPr>
            <w:r w:rsidRPr="00133482">
              <w:rPr>
                <w:rFonts w:ascii="Times New Roman" w:hAnsi="Times New Roman"/>
                <w:sz w:val="24"/>
                <w:szCs w:val="24"/>
              </w:rPr>
              <w:t>Правонарушение. Противоправность. Проступок.</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Роль судебной власти. Главные задачи милиции.</w:t>
            </w:r>
          </w:p>
        </w:tc>
        <w:tc>
          <w:tcPr>
            <w:tcW w:w="3682" w:type="dxa"/>
            <w:gridSpan w:val="2"/>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Сопоставлять позитивное и естественное право. Разъяснять сущность права.</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Право, естественное пр</w:t>
            </w:r>
            <w:r w:rsidRPr="00133482">
              <w:rPr>
                <w:rFonts w:ascii="Times New Roman" w:hAnsi="Times New Roman"/>
                <w:sz w:val="24"/>
                <w:szCs w:val="24"/>
              </w:rPr>
              <w:t>а</w:t>
            </w:r>
            <w:r w:rsidRPr="00133482">
              <w:rPr>
                <w:rFonts w:ascii="Times New Roman" w:hAnsi="Times New Roman"/>
                <w:sz w:val="24"/>
                <w:szCs w:val="24"/>
              </w:rPr>
              <w:t>во,  категорический импер</w:t>
            </w:r>
            <w:r w:rsidRPr="00133482">
              <w:rPr>
                <w:rFonts w:ascii="Times New Roman" w:hAnsi="Times New Roman"/>
                <w:sz w:val="24"/>
                <w:szCs w:val="24"/>
              </w:rPr>
              <w:t>а</w:t>
            </w:r>
            <w:r w:rsidRPr="00133482">
              <w:rPr>
                <w:rFonts w:ascii="Times New Roman" w:hAnsi="Times New Roman"/>
                <w:sz w:val="24"/>
                <w:szCs w:val="24"/>
              </w:rPr>
              <w:t xml:space="preserve">тив, норма права,  закон, </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xml:space="preserve">Раскрывать смысл понятия «правоотношения», </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Правоотнош</w:t>
            </w:r>
            <w:r w:rsidRPr="00133482">
              <w:rPr>
                <w:rFonts w:ascii="Times New Roman" w:hAnsi="Times New Roman"/>
                <w:sz w:val="24"/>
                <w:szCs w:val="24"/>
              </w:rPr>
              <w:t>е</w:t>
            </w:r>
            <w:r w:rsidRPr="00133482">
              <w:rPr>
                <w:rFonts w:ascii="Times New Roman" w:hAnsi="Times New Roman"/>
                <w:sz w:val="24"/>
                <w:szCs w:val="24"/>
              </w:rPr>
              <w:t xml:space="preserve">ние,  субъекты правоотношений: </w:t>
            </w:r>
          </w:p>
        </w:tc>
        <w:tc>
          <w:tcPr>
            <w:tcW w:w="118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8</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9</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8C239E">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3682" w:type="dxa"/>
            <w:gridSpan w:val="2"/>
            <w:vMerge/>
            <w:shd w:val="clear" w:color="auto" w:fill="auto"/>
          </w:tcPr>
          <w:p w:rsidR="00CF4484" w:rsidRPr="00133482" w:rsidRDefault="00CF4484" w:rsidP="00133482">
            <w:pPr>
              <w:spacing w:line="240" w:lineRule="auto"/>
              <w:rPr>
                <w:rFonts w:ascii="Times New Roman" w:hAnsi="Times New Roman"/>
                <w:sz w:val="24"/>
                <w:szCs w:val="24"/>
              </w:rPr>
            </w:pP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8C239E">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t>0.5</w:t>
            </w:r>
          </w:p>
        </w:tc>
        <w:tc>
          <w:tcPr>
            <w:tcW w:w="1806" w:type="dxa"/>
            <w:vMerge w:val="restart"/>
            <w:shd w:val="clear" w:color="auto" w:fill="auto"/>
          </w:tcPr>
          <w:p w:rsidR="00CF4484" w:rsidRPr="00133482" w:rsidRDefault="00CF4484" w:rsidP="001932AF">
            <w:pPr>
              <w:rPr>
                <w:rFonts w:ascii="Times New Roman" w:hAnsi="Times New Roman"/>
                <w:i/>
                <w:sz w:val="24"/>
                <w:szCs w:val="24"/>
              </w:rPr>
            </w:pPr>
            <w:r w:rsidRPr="00133482">
              <w:rPr>
                <w:rFonts w:ascii="Times New Roman" w:hAnsi="Times New Roman"/>
                <w:sz w:val="24"/>
                <w:szCs w:val="24"/>
              </w:rPr>
              <w:t>Урок-беседа</w:t>
            </w: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3682" w:type="dxa"/>
            <w:gridSpan w:val="2"/>
            <w:vMerge w:val="restart"/>
            <w:shd w:val="clear" w:color="auto" w:fill="auto"/>
          </w:tcPr>
          <w:p w:rsidR="00CF4484" w:rsidRPr="00133482" w:rsidRDefault="00CF4484" w:rsidP="001932AF">
            <w:pPr>
              <w:rPr>
                <w:rFonts w:ascii="Times New Roman" w:hAnsi="Times New Roman"/>
                <w:sz w:val="24"/>
                <w:szCs w:val="24"/>
              </w:rPr>
            </w:pPr>
            <w:r w:rsidRPr="00133482">
              <w:rPr>
                <w:rFonts w:ascii="Times New Roman" w:hAnsi="Times New Roman"/>
                <w:sz w:val="24"/>
                <w:szCs w:val="24"/>
              </w:rPr>
              <w:t>Называть основные виды и признаки правонарушений.</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Правонарушение,  противоправность,  вина,  неост</w:t>
            </w:r>
            <w:r w:rsidRPr="00133482">
              <w:rPr>
                <w:rFonts w:ascii="Times New Roman" w:hAnsi="Times New Roman"/>
                <w:sz w:val="24"/>
                <w:szCs w:val="24"/>
              </w:rPr>
              <w:t>о</w:t>
            </w:r>
            <w:r w:rsidRPr="00133482">
              <w:rPr>
                <w:rFonts w:ascii="Times New Roman" w:hAnsi="Times New Roman"/>
                <w:sz w:val="24"/>
                <w:szCs w:val="24"/>
              </w:rPr>
              <w:t xml:space="preserve">рожность,  умысел,  проступок,  </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xml:space="preserve">Называть основные правоохранительные органы РФ. Различать сферы  </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Правоохранительные  орг</w:t>
            </w:r>
            <w:r w:rsidRPr="00133482">
              <w:rPr>
                <w:rFonts w:ascii="Times New Roman" w:hAnsi="Times New Roman"/>
                <w:sz w:val="24"/>
                <w:szCs w:val="24"/>
              </w:rPr>
              <w:t>а</w:t>
            </w:r>
            <w:r w:rsidRPr="00133482">
              <w:rPr>
                <w:rFonts w:ascii="Times New Roman" w:hAnsi="Times New Roman"/>
                <w:sz w:val="24"/>
                <w:szCs w:val="24"/>
              </w:rPr>
              <w:t>ны,  народные заседатели,  судья, суд присяжных.</w:t>
            </w:r>
          </w:p>
        </w:tc>
        <w:tc>
          <w:tcPr>
            <w:tcW w:w="118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10</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11</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8C239E">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vMerge/>
            <w:shd w:val="clear" w:color="auto" w:fill="auto"/>
          </w:tcPr>
          <w:p w:rsidR="00CF4484" w:rsidRPr="00133482" w:rsidRDefault="00CF4484" w:rsidP="001932AF">
            <w:pPr>
              <w:rPr>
                <w:rFonts w:ascii="Times New Roman" w:hAnsi="Times New Roman"/>
                <w:sz w:val="24"/>
                <w:szCs w:val="24"/>
              </w:rPr>
            </w:pP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3682" w:type="dxa"/>
            <w:gridSpan w:val="2"/>
            <w:vMerge/>
            <w:shd w:val="clear" w:color="auto" w:fill="auto"/>
          </w:tcPr>
          <w:p w:rsidR="00CF4484" w:rsidRPr="00133482" w:rsidRDefault="00CF4484" w:rsidP="00133482">
            <w:pPr>
              <w:spacing w:line="240" w:lineRule="auto"/>
              <w:rPr>
                <w:rFonts w:ascii="Times New Roman" w:hAnsi="Times New Roman"/>
                <w:sz w:val="24"/>
                <w:szCs w:val="24"/>
              </w:rPr>
            </w:pP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val="restart"/>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val="restart"/>
            <w:shd w:val="clear" w:color="auto" w:fill="auto"/>
          </w:tcPr>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Обращение в суд. Подача иска и порядок судопроизводст</w:t>
            </w:r>
            <w:r w:rsidRPr="00133482">
              <w:rPr>
                <w:rFonts w:ascii="Times New Roman" w:hAnsi="Times New Roman"/>
                <w:b/>
                <w:i/>
                <w:sz w:val="24"/>
                <w:szCs w:val="24"/>
              </w:rPr>
              <w:lastRenderedPageBreak/>
              <w:t>ва</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Конституция РФ</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sz w:val="24"/>
                <w:szCs w:val="24"/>
              </w:rPr>
              <w:t>Основы конституционного строя РФ</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Права и свободы человека и гражданина</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Международные правовые документы</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Права ребенка</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Виды договоров и гражданская дееспособность несовершеннолетних</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Ценные бумаги</w:t>
            </w: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lastRenderedPageBreak/>
              <w:t>0.5</w:t>
            </w:r>
          </w:p>
        </w:tc>
        <w:tc>
          <w:tcPr>
            <w:tcW w:w="1806" w:type="dxa"/>
            <w:vMerge w:val="restart"/>
            <w:shd w:val="clear" w:color="auto" w:fill="auto"/>
          </w:tcPr>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Урок-лекция</w:t>
            </w:r>
          </w:p>
          <w:p w:rsidR="00CF4484" w:rsidRPr="00133482" w:rsidRDefault="00CF4484" w:rsidP="00133482">
            <w:pPr>
              <w:spacing w:line="240" w:lineRule="auto"/>
              <w:rPr>
                <w:rFonts w:ascii="Times New Roman" w:hAnsi="Times New Roman"/>
                <w:i/>
                <w:sz w:val="24"/>
                <w:szCs w:val="24"/>
              </w:rPr>
            </w:pPr>
          </w:p>
        </w:tc>
        <w:tc>
          <w:tcPr>
            <w:tcW w:w="191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Иск. Суд. Подача иска.</w:t>
            </w:r>
          </w:p>
          <w:p w:rsidR="00CF4484" w:rsidRPr="00133482" w:rsidRDefault="00CF4484" w:rsidP="001932AF">
            <w:pPr>
              <w:rPr>
                <w:rFonts w:ascii="Times New Roman" w:hAnsi="Times New Roman"/>
                <w:sz w:val="24"/>
                <w:szCs w:val="24"/>
              </w:rPr>
            </w:pPr>
            <w:r w:rsidRPr="00133482">
              <w:rPr>
                <w:rFonts w:ascii="Times New Roman" w:hAnsi="Times New Roman"/>
                <w:sz w:val="24"/>
                <w:szCs w:val="24"/>
              </w:rPr>
              <w:t xml:space="preserve">История </w:t>
            </w:r>
            <w:r w:rsidRPr="00133482">
              <w:rPr>
                <w:rFonts w:ascii="Times New Roman" w:hAnsi="Times New Roman"/>
                <w:sz w:val="24"/>
                <w:szCs w:val="24"/>
              </w:rPr>
              <w:lastRenderedPageBreak/>
              <w:t>Конституции России</w:t>
            </w:r>
          </w:p>
        </w:tc>
        <w:tc>
          <w:tcPr>
            <w:tcW w:w="1929"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 xml:space="preserve">Знать способы обращения в суд, какие документы нужны для </w:t>
            </w:r>
            <w:r w:rsidRPr="00133482">
              <w:rPr>
                <w:rFonts w:ascii="Times New Roman" w:hAnsi="Times New Roman"/>
                <w:sz w:val="24"/>
                <w:szCs w:val="24"/>
              </w:rPr>
              <w:lastRenderedPageBreak/>
              <w:t>этого;</w:t>
            </w:r>
          </w:p>
        </w:tc>
        <w:tc>
          <w:tcPr>
            <w:tcW w:w="175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Иск</w:t>
            </w:r>
          </w:p>
          <w:p w:rsidR="00CF4484" w:rsidRPr="00133482" w:rsidRDefault="00CF4484" w:rsidP="001932AF">
            <w:pPr>
              <w:rPr>
                <w:rFonts w:ascii="Times New Roman" w:hAnsi="Times New Roman"/>
                <w:sz w:val="24"/>
                <w:szCs w:val="24"/>
              </w:rPr>
            </w:pPr>
            <w:r w:rsidRPr="00133482">
              <w:rPr>
                <w:rFonts w:ascii="Times New Roman" w:hAnsi="Times New Roman"/>
                <w:sz w:val="24"/>
                <w:szCs w:val="24"/>
              </w:rPr>
              <w:t xml:space="preserve">Конституция,  ценности, </w:t>
            </w:r>
            <w:r w:rsidRPr="00133482">
              <w:rPr>
                <w:rFonts w:ascii="Times New Roman" w:hAnsi="Times New Roman"/>
                <w:sz w:val="24"/>
                <w:szCs w:val="24"/>
              </w:rPr>
              <w:lastRenderedPageBreak/>
              <w:t>плюрализм,  многопарти</w:t>
            </w:r>
            <w:r w:rsidRPr="00133482">
              <w:rPr>
                <w:rFonts w:ascii="Times New Roman" w:hAnsi="Times New Roman"/>
                <w:sz w:val="24"/>
                <w:szCs w:val="24"/>
              </w:rPr>
              <w:t>й</w:t>
            </w:r>
            <w:r w:rsidRPr="00133482">
              <w:rPr>
                <w:rFonts w:ascii="Times New Roman" w:hAnsi="Times New Roman"/>
                <w:sz w:val="24"/>
                <w:szCs w:val="24"/>
              </w:rPr>
              <w:t>ность, статус человека и гражданина.</w:t>
            </w:r>
          </w:p>
        </w:tc>
        <w:tc>
          <w:tcPr>
            <w:tcW w:w="118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Записи в тетради</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12</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806" w:type="dxa"/>
            <w:vMerge/>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932AF">
            <w:pPr>
              <w:rPr>
                <w:rFonts w:ascii="Times New Roman" w:hAnsi="Times New Roman"/>
                <w:sz w:val="24"/>
                <w:szCs w:val="24"/>
              </w:rPr>
            </w:pPr>
          </w:p>
        </w:tc>
        <w:tc>
          <w:tcPr>
            <w:tcW w:w="1929" w:type="dxa"/>
            <w:shd w:val="clear" w:color="auto" w:fill="auto"/>
          </w:tcPr>
          <w:p w:rsidR="00CF4484" w:rsidRPr="00133482" w:rsidRDefault="00CF4484" w:rsidP="001932AF">
            <w:pPr>
              <w:rPr>
                <w:rFonts w:ascii="Times New Roman" w:hAnsi="Times New Roman"/>
                <w:sz w:val="24"/>
                <w:szCs w:val="24"/>
              </w:rPr>
            </w:pPr>
            <w:r w:rsidRPr="00133482">
              <w:rPr>
                <w:rFonts w:ascii="Times New Roman" w:hAnsi="Times New Roman"/>
                <w:sz w:val="24"/>
                <w:szCs w:val="24"/>
              </w:rPr>
              <w:t>Называть главные задачи конституции.</w:t>
            </w:r>
          </w:p>
        </w:tc>
        <w:tc>
          <w:tcPr>
            <w:tcW w:w="1753" w:type="dxa"/>
            <w:vMerge/>
            <w:shd w:val="clear" w:color="auto" w:fill="auto"/>
          </w:tcPr>
          <w:p w:rsidR="00CF4484" w:rsidRPr="00133482" w:rsidRDefault="00CF4484" w:rsidP="001932AF">
            <w:pPr>
              <w:rPr>
                <w:rFonts w:ascii="Times New Roman" w:hAnsi="Times New Roman"/>
                <w:sz w:val="24"/>
                <w:szCs w:val="24"/>
              </w:rPr>
            </w:pP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val="restart"/>
            <w:shd w:val="clear" w:color="auto" w:fill="auto"/>
          </w:tcPr>
          <w:p w:rsidR="00CF4484" w:rsidRPr="00133482" w:rsidRDefault="00CF4484" w:rsidP="00133482">
            <w:pPr>
              <w:spacing w:line="240" w:lineRule="auto"/>
              <w:rPr>
                <w:rFonts w:ascii="Times New Roman" w:hAnsi="Times New Roman"/>
                <w:sz w:val="24"/>
                <w:szCs w:val="24"/>
              </w:rPr>
            </w:pPr>
            <w:r>
              <w:rPr>
                <w:rFonts w:ascii="Times New Roman" w:hAnsi="Times New Roman"/>
                <w:sz w:val="24"/>
                <w:szCs w:val="24"/>
              </w:rPr>
              <w:t>9</w:t>
            </w: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t>0.5</w:t>
            </w:r>
          </w:p>
        </w:tc>
        <w:tc>
          <w:tcPr>
            <w:tcW w:w="1806" w:type="dxa"/>
            <w:vMerge w:val="restart"/>
            <w:shd w:val="clear" w:color="auto" w:fill="auto"/>
          </w:tcPr>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Урок изучения нового материала</w:t>
            </w:r>
          </w:p>
          <w:p w:rsidR="00CF4484" w:rsidRPr="00133482" w:rsidRDefault="00CF4484" w:rsidP="00133482">
            <w:pPr>
              <w:spacing w:line="240" w:lineRule="auto"/>
              <w:rPr>
                <w:rFonts w:ascii="Times New Roman" w:hAnsi="Times New Roman"/>
                <w:i/>
                <w:sz w:val="24"/>
                <w:szCs w:val="24"/>
              </w:rPr>
            </w:pPr>
          </w:p>
        </w:tc>
        <w:tc>
          <w:tcPr>
            <w:tcW w:w="191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Сущность Российского государства, устройство.</w:t>
            </w:r>
          </w:p>
          <w:p w:rsidR="00CF4484" w:rsidRPr="00133482" w:rsidRDefault="00CF4484" w:rsidP="001932AF">
            <w:pPr>
              <w:rPr>
                <w:rFonts w:ascii="Times New Roman" w:hAnsi="Times New Roman"/>
                <w:sz w:val="24"/>
                <w:szCs w:val="24"/>
              </w:rPr>
            </w:pPr>
            <w:r w:rsidRPr="00133482">
              <w:rPr>
                <w:rFonts w:ascii="Times New Roman" w:hAnsi="Times New Roman"/>
                <w:sz w:val="24"/>
                <w:szCs w:val="24"/>
              </w:rPr>
              <w:t xml:space="preserve">Что такое права и свободы человека. </w:t>
            </w:r>
          </w:p>
        </w:tc>
        <w:tc>
          <w:tcPr>
            <w:tcW w:w="1929"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Уметь объяснять понятия «республика, федерация, социальное светское государство»;</w:t>
            </w:r>
          </w:p>
        </w:tc>
        <w:tc>
          <w:tcPr>
            <w:tcW w:w="1753" w:type="dxa"/>
            <w:vMerge w:val="restart"/>
            <w:shd w:val="clear" w:color="auto" w:fill="auto"/>
          </w:tcPr>
          <w:p w:rsidR="00CF4484" w:rsidRPr="00133482" w:rsidRDefault="00CF4484" w:rsidP="001932AF">
            <w:pPr>
              <w:rPr>
                <w:rFonts w:ascii="Times New Roman" w:hAnsi="Times New Roman"/>
                <w:sz w:val="24"/>
                <w:szCs w:val="24"/>
              </w:rPr>
            </w:pPr>
            <w:r w:rsidRPr="00133482">
              <w:rPr>
                <w:rFonts w:ascii="Times New Roman" w:hAnsi="Times New Roman"/>
                <w:sz w:val="24"/>
                <w:szCs w:val="24"/>
              </w:rPr>
              <w:t>Основные принципы;</w:t>
            </w:r>
          </w:p>
          <w:p w:rsidR="00CF4484" w:rsidRPr="00133482" w:rsidRDefault="00CF4484" w:rsidP="001932AF">
            <w:pPr>
              <w:rPr>
                <w:rFonts w:ascii="Times New Roman" w:hAnsi="Times New Roman"/>
                <w:sz w:val="24"/>
                <w:szCs w:val="24"/>
              </w:rPr>
            </w:pPr>
            <w:r w:rsidRPr="00133482">
              <w:rPr>
                <w:rFonts w:ascii="Times New Roman" w:hAnsi="Times New Roman"/>
                <w:sz w:val="24"/>
                <w:szCs w:val="24"/>
              </w:rPr>
              <w:t>Конституционный строй</w:t>
            </w:r>
          </w:p>
          <w:p w:rsidR="00CF4484" w:rsidRPr="00133482" w:rsidRDefault="00CF4484" w:rsidP="001932AF">
            <w:pPr>
              <w:rPr>
                <w:rFonts w:ascii="Times New Roman" w:hAnsi="Times New Roman"/>
                <w:sz w:val="24"/>
                <w:szCs w:val="24"/>
              </w:rPr>
            </w:pPr>
            <w:r w:rsidRPr="00133482">
              <w:rPr>
                <w:rFonts w:ascii="Times New Roman" w:hAnsi="Times New Roman"/>
                <w:sz w:val="24"/>
                <w:szCs w:val="24"/>
              </w:rPr>
              <w:t>Достойное существов</w:t>
            </w:r>
            <w:r w:rsidRPr="00133482">
              <w:rPr>
                <w:rFonts w:ascii="Times New Roman" w:hAnsi="Times New Roman"/>
                <w:sz w:val="24"/>
                <w:szCs w:val="24"/>
              </w:rPr>
              <w:t>а</w:t>
            </w:r>
            <w:r w:rsidRPr="00133482">
              <w:rPr>
                <w:rFonts w:ascii="Times New Roman" w:hAnsi="Times New Roman"/>
                <w:sz w:val="24"/>
                <w:szCs w:val="24"/>
              </w:rPr>
              <w:t>ние,  естес</w:t>
            </w:r>
            <w:r w:rsidRPr="00133482">
              <w:rPr>
                <w:rFonts w:ascii="Times New Roman" w:hAnsi="Times New Roman"/>
                <w:sz w:val="24"/>
                <w:szCs w:val="24"/>
              </w:rPr>
              <w:t>т</w:t>
            </w:r>
            <w:r w:rsidRPr="00133482">
              <w:rPr>
                <w:rFonts w:ascii="Times New Roman" w:hAnsi="Times New Roman"/>
                <w:sz w:val="24"/>
                <w:szCs w:val="24"/>
              </w:rPr>
              <w:t>венные пр</w:t>
            </w:r>
            <w:r w:rsidRPr="00133482">
              <w:rPr>
                <w:rFonts w:ascii="Times New Roman" w:hAnsi="Times New Roman"/>
                <w:sz w:val="24"/>
                <w:szCs w:val="24"/>
              </w:rPr>
              <w:t>а</w:t>
            </w:r>
            <w:r w:rsidRPr="00133482">
              <w:rPr>
                <w:rFonts w:ascii="Times New Roman" w:hAnsi="Times New Roman"/>
                <w:sz w:val="24"/>
                <w:szCs w:val="24"/>
              </w:rPr>
              <w:t>ва, ООН,  пр</w:t>
            </w:r>
            <w:r w:rsidRPr="00133482">
              <w:rPr>
                <w:rFonts w:ascii="Times New Roman" w:hAnsi="Times New Roman"/>
                <w:sz w:val="24"/>
                <w:szCs w:val="24"/>
              </w:rPr>
              <w:t>а</w:t>
            </w:r>
            <w:r w:rsidRPr="00133482">
              <w:rPr>
                <w:rFonts w:ascii="Times New Roman" w:hAnsi="Times New Roman"/>
                <w:sz w:val="24"/>
                <w:szCs w:val="24"/>
              </w:rPr>
              <w:t>ва и свободы, судебная сист</w:t>
            </w:r>
            <w:r w:rsidRPr="00133482">
              <w:rPr>
                <w:rFonts w:ascii="Times New Roman" w:hAnsi="Times New Roman"/>
                <w:sz w:val="24"/>
                <w:szCs w:val="24"/>
              </w:rPr>
              <w:t>е</w:t>
            </w:r>
            <w:r w:rsidRPr="00133482">
              <w:rPr>
                <w:rFonts w:ascii="Times New Roman" w:hAnsi="Times New Roman"/>
                <w:sz w:val="24"/>
                <w:szCs w:val="24"/>
              </w:rPr>
              <w:t>ма, Уполн</w:t>
            </w:r>
            <w:r w:rsidRPr="00133482">
              <w:rPr>
                <w:rFonts w:ascii="Times New Roman" w:hAnsi="Times New Roman"/>
                <w:sz w:val="24"/>
                <w:szCs w:val="24"/>
              </w:rPr>
              <w:t>о</w:t>
            </w:r>
            <w:r w:rsidRPr="00133482">
              <w:rPr>
                <w:rFonts w:ascii="Times New Roman" w:hAnsi="Times New Roman"/>
                <w:sz w:val="24"/>
                <w:szCs w:val="24"/>
              </w:rPr>
              <w:t>моченный по правам чел</w:t>
            </w:r>
            <w:r w:rsidRPr="00133482">
              <w:rPr>
                <w:rFonts w:ascii="Times New Roman" w:hAnsi="Times New Roman"/>
                <w:sz w:val="24"/>
                <w:szCs w:val="24"/>
              </w:rPr>
              <w:t>о</w:t>
            </w:r>
            <w:r w:rsidRPr="00133482">
              <w:rPr>
                <w:rFonts w:ascii="Times New Roman" w:hAnsi="Times New Roman"/>
                <w:sz w:val="24"/>
                <w:szCs w:val="24"/>
              </w:rPr>
              <w:t>века</w:t>
            </w:r>
          </w:p>
        </w:tc>
        <w:tc>
          <w:tcPr>
            <w:tcW w:w="118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13</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14</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vMerge/>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932AF">
            <w:pPr>
              <w:rPr>
                <w:rFonts w:ascii="Times New Roman" w:hAnsi="Times New Roman"/>
                <w:sz w:val="24"/>
                <w:szCs w:val="24"/>
              </w:rPr>
            </w:pPr>
          </w:p>
        </w:tc>
        <w:tc>
          <w:tcPr>
            <w:tcW w:w="1929" w:type="dxa"/>
            <w:shd w:val="clear" w:color="auto" w:fill="auto"/>
          </w:tcPr>
          <w:p w:rsidR="00CF4484" w:rsidRPr="00133482" w:rsidRDefault="00CF4484" w:rsidP="001932AF">
            <w:pPr>
              <w:rPr>
                <w:rFonts w:ascii="Times New Roman" w:hAnsi="Times New Roman"/>
                <w:sz w:val="24"/>
                <w:szCs w:val="24"/>
              </w:rPr>
            </w:pPr>
            <w:r w:rsidRPr="00133482">
              <w:rPr>
                <w:rFonts w:ascii="Times New Roman" w:hAnsi="Times New Roman"/>
                <w:sz w:val="24"/>
                <w:szCs w:val="24"/>
              </w:rPr>
              <w:t>Знать суть документа «Всеобщая декларация прав человека»</w:t>
            </w:r>
          </w:p>
        </w:tc>
        <w:tc>
          <w:tcPr>
            <w:tcW w:w="1753" w:type="dxa"/>
            <w:vMerge/>
            <w:shd w:val="clear" w:color="auto" w:fill="auto"/>
          </w:tcPr>
          <w:p w:rsidR="00CF4484" w:rsidRPr="00133482" w:rsidRDefault="00CF4484" w:rsidP="001932AF">
            <w:pPr>
              <w:rPr>
                <w:rFonts w:ascii="Times New Roman" w:hAnsi="Times New Roman"/>
                <w:sz w:val="24"/>
                <w:szCs w:val="24"/>
              </w:rPr>
            </w:pP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val="restart"/>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t>0.5</w:t>
            </w:r>
          </w:p>
        </w:tc>
        <w:tc>
          <w:tcPr>
            <w:tcW w:w="1806" w:type="dxa"/>
            <w:vMerge w:val="restart"/>
            <w:shd w:val="clear" w:color="auto" w:fill="auto"/>
          </w:tcPr>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Комбинированный урок</w:t>
            </w:r>
          </w:p>
          <w:p w:rsidR="00CF4484" w:rsidRPr="00133482" w:rsidRDefault="00CF4484" w:rsidP="00133482">
            <w:pPr>
              <w:spacing w:line="240" w:lineRule="auto"/>
              <w:rPr>
                <w:rFonts w:ascii="Times New Roman" w:hAnsi="Times New Roman"/>
                <w:i/>
                <w:sz w:val="24"/>
                <w:szCs w:val="24"/>
              </w:rPr>
            </w:pPr>
          </w:p>
        </w:tc>
        <w:tc>
          <w:tcPr>
            <w:tcW w:w="191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Международный билль прав человека.</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Виды прав ребенка</w:t>
            </w:r>
          </w:p>
        </w:tc>
        <w:tc>
          <w:tcPr>
            <w:tcW w:w="1929"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xml:space="preserve">Знать основные правовые международные документы; Уметь сравнивать </w:t>
            </w:r>
            <w:r w:rsidRPr="00133482">
              <w:rPr>
                <w:rFonts w:ascii="Times New Roman" w:hAnsi="Times New Roman"/>
                <w:sz w:val="24"/>
                <w:szCs w:val="24"/>
              </w:rPr>
              <w:lastRenderedPageBreak/>
              <w:t>историю их происхождения;</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Характеризовать права ребенка, опираясь на международные документы;</w:t>
            </w:r>
          </w:p>
        </w:tc>
        <w:tc>
          <w:tcPr>
            <w:tcW w:w="175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пр</w:t>
            </w:r>
            <w:r w:rsidRPr="00133482">
              <w:rPr>
                <w:rFonts w:ascii="Times New Roman" w:hAnsi="Times New Roman"/>
                <w:sz w:val="24"/>
                <w:szCs w:val="24"/>
              </w:rPr>
              <w:t>а</w:t>
            </w:r>
            <w:r w:rsidRPr="00133482">
              <w:rPr>
                <w:rFonts w:ascii="Times New Roman" w:hAnsi="Times New Roman"/>
                <w:sz w:val="24"/>
                <w:szCs w:val="24"/>
              </w:rPr>
              <w:t>ва и свободы, судебная сист</w:t>
            </w:r>
            <w:r w:rsidRPr="00133482">
              <w:rPr>
                <w:rFonts w:ascii="Times New Roman" w:hAnsi="Times New Roman"/>
                <w:sz w:val="24"/>
                <w:szCs w:val="24"/>
              </w:rPr>
              <w:t>е</w:t>
            </w:r>
            <w:r w:rsidRPr="00133482">
              <w:rPr>
                <w:rFonts w:ascii="Times New Roman" w:hAnsi="Times New Roman"/>
                <w:sz w:val="24"/>
                <w:szCs w:val="24"/>
              </w:rPr>
              <w:t>ма, Уполн</w:t>
            </w:r>
            <w:r w:rsidRPr="00133482">
              <w:rPr>
                <w:rFonts w:ascii="Times New Roman" w:hAnsi="Times New Roman"/>
                <w:sz w:val="24"/>
                <w:szCs w:val="24"/>
              </w:rPr>
              <w:t>о</w:t>
            </w:r>
            <w:r w:rsidRPr="00133482">
              <w:rPr>
                <w:rFonts w:ascii="Times New Roman" w:hAnsi="Times New Roman"/>
                <w:sz w:val="24"/>
                <w:szCs w:val="24"/>
              </w:rPr>
              <w:t xml:space="preserve">моченный по правам </w:t>
            </w:r>
            <w:r w:rsidRPr="00133482">
              <w:rPr>
                <w:rFonts w:ascii="Times New Roman" w:hAnsi="Times New Roman"/>
                <w:sz w:val="24"/>
                <w:szCs w:val="24"/>
              </w:rPr>
              <w:lastRenderedPageBreak/>
              <w:t>чел</w:t>
            </w:r>
            <w:r w:rsidRPr="00133482">
              <w:rPr>
                <w:rFonts w:ascii="Times New Roman" w:hAnsi="Times New Roman"/>
                <w:sz w:val="24"/>
                <w:szCs w:val="24"/>
              </w:rPr>
              <w:t>о</w:t>
            </w:r>
            <w:r w:rsidRPr="00133482">
              <w:rPr>
                <w:rFonts w:ascii="Times New Roman" w:hAnsi="Times New Roman"/>
                <w:sz w:val="24"/>
                <w:szCs w:val="24"/>
              </w:rPr>
              <w:t>века</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Декларация прав ребенка</w:t>
            </w:r>
          </w:p>
        </w:tc>
        <w:tc>
          <w:tcPr>
            <w:tcW w:w="118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 14</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15</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vMerge/>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29"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75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val="restart"/>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t>0.5</w:t>
            </w:r>
          </w:p>
        </w:tc>
        <w:tc>
          <w:tcPr>
            <w:tcW w:w="1806" w:type="dxa"/>
            <w:vMerge w:val="restart"/>
            <w:shd w:val="clear" w:color="auto" w:fill="auto"/>
          </w:tcPr>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Комбинированный урок</w:t>
            </w:r>
          </w:p>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Урок изучения нового материала</w:t>
            </w:r>
          </w:p>
        </w:tc>
        <w:tc>
          <w:tcPr>
            <w:tcW w:w="191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Гражданский кодекс. Виды договоров</w:t>
            </w:r>
          </w:p>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Акция, облигация, чек.</w:t>
            </w:r>
          </w:p>
          <w:p w:rsidR="00CF4484" w:rsidRPr="00133482" w:rsidRDefault="00CF4484" w:rsidP="001932AF">
            <w:pPr>
              <w:rPr>
                <w:rFonts w:ascii="Times New Roman" w:hAnsi="Times New Roman"/>
                <w:sz w:val="24"/>
                <w:szCs w:val="24"/>
              </w:rPr>
            </w:pPr>
          </w:p>
        </w:tc>
        <w:tc>
          <w:tcPr>
            <w:tcW w:w="1929"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Знать виды гражданско-правовых договоров;</w:t>
            </w:r>
          </w:p>
        </w:tc>
        <w:tc>
          <w:tcPr>
            <w:tcW w:w="175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Дееспособность.</w:t>
            </w:r>
          </w:p>
        </w:tc>
        <w:tc>
          <w:tcPr>
            <w:tcW w:w="118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16</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Записи в тетради</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vMerge/>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932AF">
            <w:pPr>
              <w:rPr>
                <w:rFonts w:ascii="Times New Roman" w:hAnsi="Times New Roman"/>
                <w:sz w:val="24"/>
                <w:szCs w:val="24"/>
              </w:rPr>
            </w:pPr>
          </w:p>
        </w:tc>
        <w:tc>
          <w:tcPr>
            <w:tcW w:w="1929"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Называть классификацию ценных бумаг; Объяснить механизм выпуска обеспеченных облигаций, разницу между простым и переводным векселем</w:t>
            </w:r>
          </w:p>
        </w:tc>
        <w:tc>
          <w:tcPr>
            <w:tcW w:w="175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Ценные бумаги. Классификация ценных бумаг. Облигации, Акции. Векселя. Банковские сертификаты</w:t>
            </w: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val="restart"/>
            <w:shd w:val="clear" w:color="auto" w:fill="auto"/>
          </w:tcPr>
          <w:p w:rsidR="00CF4484" w:rsidRPr="00133482" w:rsidRDefault="00CF4484" w:rsidP="00133482">
            <w:pPr>
              <w:spacing w:line="240" w:lineRule="auto"/>
              <w:rPr>
                <w:rFonts w:ascii="Times New Roman" w:hAnsi="Times New Roman"/>
                <w:sz w:val="24"/>
                <w:szCs w:val="24"/>
              </w:rPr>
            </w:pPr>
            <w:r>
              <w:rPr>
                <w:rFonts w:ascii="Times New Roman" w:hAnsi="Times New Roman"/>
                <w:sz w:val="24"/>
                <w:szCs w:val="24"/>
              </w:rPr>
              <w:t>10</w:t>
            </w:r>
          </w:p>
        </w:tc>
        <w:tc>
          <w:tcPr>
            <w:tcW w:w="1964" w:type="dxa"/>
            <w:vMerge w:val="restart"/>
            <w:shd w:val="clear" w:color="auto" w:fill="auto"/>
          </w:tcPr>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Право на труд и трудовые отношения</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 xml:space="preserve">Трудовой договор: понятие, виды, </w:t>
            </w:r>
            <w:r w:rsidRPr="00133482">
              <w:rPr>
                <w:rFonts w:ascii="Times New Roman" w:hAnsi="Times New Roman"/>
                <w:b/>
                <w:i/>
                <w:sz w:val="24"/>
                <w:szCs w:val="24"/>
              </w:rPr>
              <w:lastRenderedPageBreak/>
              <w:t>порядок  заключения и основания для прекращения</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Условия и порядок заключения брака</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Права и обязанности родителей и детей</w:t>
            </w:r>
          </w:p>
          <w:p w:rsidR="00CF4484" w:rsidRPr="00133482" w:rsidRDefault="00CF4484" w:rsidP="00133482">
            <w:pPr>
              <w:spacing w:line="240" w:lineRule="auto"/>
              <w:rPr>
                <w:rFonts w:ascii="Times New Roman" w:hAnsi="Times New Roman"/>
                <w:b/>
                <w:i/>
                <w:sz w:val="24"/>
                <w:szCs w:val="24"/>
              </w:rPr>
            </w:pP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Административное право</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Уголовно-правовые отношения</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Уголовное наказание и ответственность несовершеннолетних</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 xml:space="preserve">Право на жилище и социальное </w:t>
            </w:r>
            <w:r w:rsidRPr="00133482">
              <w:rPr>
                <w:rFonts w:ascii="Times New Roman" w:hAnsi="Times New Roman"/>
                <w:b/>
                <w:i/>
                <w:sz w:val="24"/>
                <w:szCs w:val="24"/>
              </w:rPr>
              <w:lastRenderedPageBreak/>
              <w:t>обеспечение</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Международное гуманитарное право</w:t>
            </w:r>
          </w:p>
          <w:p w:rsidR="00CF4484" w:rsidRPr="00133482" w:rsidRDefault="00CF4484" w:rsidP="00133482">
            <w:pPr>
              <w:spacing w:line="240" w:lineRule="auto"/>
              <w:rPr>
                <w:rFonts w:ascii="Times New Roman" w:hAnsi="Times New Roman"/>
                <w:b/>
                <w:i/>
                <w:sz w:val="24"/>
                <w:szCs w:val="24"/>
              </w:rPr>
            </w:pPr>
            <w:r w:rsidRPr="00133482">
              <w:rPr>
                <w:rFonts w:ascii="Times New Roman" w:hAnsi="Times New Roman"/>
                <w:b/>
                <w:i/>
                <w:sz w:val="24"/>
                <w:szCs w:val="24"/>
              </w:rPr>
              <w:t>Права, обязанности и ответственность обучающихся</w:t>
            </w: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lastRenderedPageBreak/>
              <w:t>0.5</w:t>
            </w:r>
          </w:p>
        </w:tc>
        <w:tc>
          <w:tcPr>
            <w:tcW w:w="1806" w:type="dxa"/>
            <w:vMerge w:val="restart"/>
            <w:shd w:val="clear" w:color="auto" w:fill="auto"/>
          </w:tcPr>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Урок изучения нового материала</w:t>
            </w:r>
          </w:p>
          <w:p w:rsidR="00CF4484" w:rsidRPr="00133482" w:rsidRDefault="00CF4484" w:rsidP="00133482">
            <w:pPr>
              <w:spacing w:line="240" w:lineRule="auto"/>
              <w:rPr>
                <w:rFonts w:ascii="Times New Roman" w:hAnsi="Times New Roman"/>
                <w:i/>
                <w:sz w:val="24"/>
                <w:szCs w:val="24"/>
              </w:rPr>
            </w:pPr>
          </w:p>
        </w:tc>
        <w:tc>
          <w:tcPr>
            <w:tcW w:w="1913" w:type="dxa"/>
            <w:vMerge w:val="restart"/>
            <w:shd w:val="clear" w:color="auto" w:fill="auto"/>
          </w:tcPr>
          <w:p w:rsidR="00CF4484" w:rsidRPr="00133482" w:rsidRDefault="00CF4484" w:rsidP="001932AF">
            <w:pPr>
              <w:rPr>
                <w:rFonts w:ascii="Times New Roman" w:hAnsi="Times New Roman"/>
                <w:sz w:val="24"/>
                <w:szCs w:val="24"/>
              </w:rPr>
            </w:pPr>
            <w:r w:rsidRPr="00133482">
              <w:rPr>
                <w:rFonts w:ascii="Times New Roman" w:hAnsi="Times New Roman"/>
                <w:sz w:val="24"/>
                <w:szCs w:val="24"/>
              </w:rPr>
              <w:t>Конституция о праве на труд. Суть трудового договора.</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xml:space="preserve">Виды договора. Особенности </w:t>
            </w:r>
            <w:r w:rsidRPr="00133482">
              <w:rPr>
                <w:rFonts w:ascii="Times New Roman" w:hAnsi="Times New Roman"/>
                <w:sz w:val="24"/>
                <w:szCs w:val="24"/>
              </w:rPr>
              <w:lastRenderedPageBreak/>
              <w:t>заключения.</w:t>
            </w:r>
          </w:p>
        </w:tc>
        <w:tc>
          <w:tcPr>
            <w:tcW w:w="1929" w:type="dxa"/>
            <w:vMerge w:val="restart"/>
            <w:shd w:val="clear" w:color="auto" w:fill="auto"/>
          </w:tcPr>
          <w:p w:rsidR="00CF4484" w:rsidRPr="00133482" w:rsidRDefault="00CF4484" w:rsidP="001932AF">
            <w:pPr>
              <w:rPr>
                <w:rFonts w:ascii="Times New Roman" w:hAnsi="Times New Roman"/>
                <w:sz w:val="24"/>
                <w:szCs w:val="24"/>
              </w:rPr>
            </w:pPr>
            <w:r w:rsidRPr="00133482">
              <w:rPr>
                <w:rFonts w:ascii="Times New Roman" w:hAnsi="Times New Roman"/>
                <w:sz w:val="24"/>
                <w:szCs w:val="24"/>
              </w:rPr>
              <w:lastRenderedPageBreak/>
              <w:t>Знать права и обязанности работника, суть трудового договора</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xml:space="preserve">Знать основные </w:t>
            </w:r>
            <w:r w:rsidRPr="00133482">
              <w:rPr>
                <w:rFonts w:ascii="Times New Roman" w:hAnsi="Times New Roman"/>
                <w:sz w:val="24"/>
                <w:szCs w:val="24"/>
              </w:rPr>
              <w:lastRenderedPageBreak/>
              <w:t>этапы заключения трудового договора;</w:t>
            </w:r>
          </w:p>
        </w:tc>
        <w:tc>
          <w:tcPr>
            <w:tcW w:w="1753" w:type="dxa"/>
            <w:vMerge w:val="restart"/>
            <w:shd w:val="clear" w:color="auto" w:fill="auto"/>
          </w:tcPr>
          <w:p w:rsidR="00CF4484" w:rsidRPr="00133482" w:rsidRDefault="00CF4484" w:rsidP="001932AF">
            <w:pPr>
              <w:rPr>
                <w:rFonts w:ascii="Times New Roman" w:hAnsi="Times New Roman"/>
                <w:sz w:val="24"/>
                <w:szCs w:val="24"/>
              </w:rPr>
            </w:pPr>
            <w:r w:rsidRPr="00133482">
              <w:rPr>
                <w:rFonts w:ascii="Times New Roman" w:hAnsi="Times New Roman"/>
                <w:sz w:val="24"/>
                <w:szCs w:val="24"/>
              </w:rPr>
              <w:lastRenderedPageBreak/>
              <w:t>Трудовые правоотнош</w:t>
            </w:r>
            <w:r w:rsidRPr="00133482">
              <w:rPr>
                <w:rFonts w:ascii="Times New Roman" w:hAnsi="Times New Roman"/>
                <w:sz w:val="24"/>
                <w:szCs w:val="24"/>
              </w:rPr>
              <w:t>е</w:t>
            </w:r>
            <w:r w:rsidRPr="00133482">
              <w:rPr>
                <w:rFonts w:ascii="Times New Roman" w:hAnsi="Times New Roman"/>
                <w:sz w:val="24"/>
                <w:szCs w:val="24"/>
              </w:rPr>
              <w:t>ния,  трудовой договор,  тр</w:t>
            </w:r>
            <w:r w:rsidRPr="00133482">
              <w:rPr>
                <w:rFonts w:ascii="Times New Roman" w:hAnsi="Times New Roman"/>
                <w:sz w:val="24"/>
                <w:szCs w:val="24"/>
              </w:rPr>
              <w:t>у</w:t>
            </w:r>
            <w:r w:rsidRPr="00133482">
              <w:rPr>
                <w:rFonts w:ascii="Times New Roman" w:hAnsi="Times New Roman"/>
                <w:sz w:val="24"/>
                <w:szCs w:val="24"/>
              </w:rPr>
              <w:t xml:space="preserve">довая  книжка,  </w:t>
            </w:r>
            <w:r w:rsidRPr="00133482">
              <w:rPr>
                <w:rFonts w:ascii="Times New Roman" w:hAnsi="Times New Roman"/>
                <w:sz w:val="24"/>
                <w:szCs w:val="24"/>
              </w:rPr>
              <w:lastRenderedPageBreak/>
              <w:t xml:space="preserve">социальное партнерство, профсоюз, дисциплина труда   </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Трудовой договор</w:t>
            </w:r>
          </w:p>
        </w:tc>
        <w:tc>
          <w:tcPr>
            <w:tcW w:w="118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 17</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Записи в тетради</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vMerge/>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29"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75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val="restart"/>
            <w:shd w:val="clear" w:color="auto" w:fill="auto"/>
          </w:tcPr>
          <w:p w:rsidR="00CF4484" w:rsidRPr="00133482" w:rsidRDefault="00CF4484" w:rsidP="00133482">
            <w:pPr>
              <w:spacing w:line="240" w:lineRule="auto"/>
              <w:rPr>
                <w:rFonts w:ascii="Times New Roman" w:hAnsi="Times New Roman"/>
                <w:sz w:val="24"/>
                <w:szCs w:val="24"/>
              </w:rPr>
            </w:pPr>
            <w:r>
              <w:rPr>
                <w:rFonts w:ascii="Times New Roman" w:hAnsi="Times New Roman"/>
                <w:sz w:val="24"/>
                <w:szCs w:val="24"/>
              </w:rPr>
              <w:lastRenderedPageBreak/>
              <w:t>11</w:t>
            </w: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t>0.5</w:t>
            </w:r>
          </w:p>
        </w:tc>
        <w:tc>
          <w:tcPr>
            <w:tcW w:w="1806" w:type="dxa"/>
            <w:vMerge w:val="restart"/>
            <w:shd w:val="clear" w:color="auto" w:fill="auto"/>
          </w:tcPr>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 xml:space="preserve">Урок-беседа </w:t>
            </w:r>
          </w:p>
          <w:p w:rsidR="00CF4484" w:rsidRPr="00133482" w:rsidRDefault="00CF4484" w:rsidP="00133482">
            <w:pPr>
              <w:spacing w:line="240" w:lineRule="auto"/>
              <w:rPr>
                <w:rFonts w:ascii="Times New Roman" w:hAnsi="Times New Roman"/>
                <w:i/>
                <w:sz w:val="24"/>
                <w:szCs w:val="24"/>
              </w:rPr>
            </w:pPr>
          </w:p>
        </w:tc>
        <w:tc>
          <w:tcPr>
            <w:tcW w:w="191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Условия заключения брака и</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Права и обязанности родителей и детей</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Суть административного права и административных правонарушений.</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Особенности уголовно-правовых отношений и их классификация.</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xml:space="preserve">Уголовное </w:t>
            </w:r>
            <w:r w:rsidRPr="00133482">
              <w:rPr>
                <w:rFonts w:ascii="Times New Roman" w:hAnsi="Times New Roman"/>
                <w:sz w:val="24"/>
                <w:szCs w:val="24"/>
              </w:rPr>
              <w:lastRenderedPageBreak/>
              <w:t>наказание.</w:t>
            </w:r>
          </w:p>
        </w:tc>
        <w:tc>
          <w:tcPr>
            <w:tcW w:w="1929"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Объяснять условия заключения и расторжения брака.</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Знать права и обязанности по Семейному кодексу;</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Характеризовать субъектов  административных правоотношений, указывать признаки административного правоотношения.</w:t>
            </w:r>
          </w:p>
        </w:tc>
        <w:tc>
          <w:tcPr>
            <w:tcW w:w="175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Договор</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xml:space="preserve">Обязанность </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Администр</w:t>
            </w:r>
            <w:r w:rsidRPr="00133482">
              <w:rPr>
                <w:rFonts w:ascii="Times New Roman" w:hAnsi="Times New Roman"/>
                <w:sz w:val="24"/>
                <w:szCs w:val="24"/>
              </w:rPr>
              <w:t>а</w:t>
            </w:r>
            <w:r w:rsidRPr="00133482">
              <w:rPr>
                <w:rFonts w:ascii="Times New Roman" w:hAnsi="Times New Roman"/>
                <w:sz w:val="24"/>
                <w:szCs w:val="24"/>
              </w:rPr>
              <w:t>тивное пр</w:t>
            </w:r>
            <w:r w:rsidRPr="00133482">
              <w:rPr>
                <w:rFonts w:ascii="Times New Roman" w:hAnsi="Times New Roman"/>
                <w:sz w:val="24"/>
                <w:szCs w:val="24"/>
              </w:rPr>
              <w:t>а</w:t>
            </w:r>
            <w:r w:rsidRPr="00133482">
              <w:rPr>
                <w:rFonts w:ascii="Times New Roman" w:hAnsi="Times New Roman"/>
                <w:sz w:val="24"/>
                <w:szCs w:val="24"/>
              </w:rPr>
              <w:t>во. Понятия и черты администр</w:t>
            </w:r>
            <w:r w:rsidRPr="00133482">
              <w:rPr>
                <w:rFonts w:ascii="Times New Roman" w:hAnsi="Times New Roman"/>
                <w:sz w:val="24"/>
                <w:szCs w:val="24"/>
              </w:rPr>
              <w:t>а</w:t>
            </w:r>
            <w:r w:rsidRPr="00133482">
              <w:rPr>
                <w:rFonts w:ascii="Times New Roman" w:hAnsi="Times New Roman"/>
                <w:sz w:val="24"/>
                <w:szCs w:val="24"/>
              </w:rPr>
              <w:t>тивного правоотнош</w:t>
            </w:r>
            <w:r w:rsidRPr="00133482">
              <w:rPr>
                <w:rFonts w:ascii="Times New Roman" w:hAnsi="Times New Roman"/>
                <w:sz w:val="24"/>
                <w:szCs w:val="24"/>
              </w:rPr>
              <w:t>е</w:t>
            </w:r>
            <w:r w:rsidRPr="00133482">
              <w:rPr>
                <w:rFonts w:ascii="Times New Roman" w:hAnsi="Times New Roman"/>
                <w:sz w:val="24"/>
                <w:szCs w:val="24"/>
              </w:rPr>
              <w:t>ния. Администр</w:t>
            </w:r>
            <w:r w:rsidRPr="00133482">
              <w:rPr>
                <w:rFonts w:ascii="Times New Roman" w:hAnsi="Times New Roman"/>
                <w:sz w:val="24"/>
                <w:szCs w:val="24"/>
              </w:rPr>
              <w:t>а</w:t>
            </w:r>
            <w:r w:rsidRPr="00133482">
              <w:rPr>
                <w:rFonts w:ascii="Times New Roman" w:hAnsi="Times New Roman"/>
                <w:sz w:val="24"/>
                <w:szCs w:val="24"/>
              </w:rPr>
              <w:t>тивные правонаруш</w:t>
            </w:r>
            <w:r w:rsidRPr="00133482">
              <w:rPr>
                <w:rFonts w:ascii="Times New Roman" w:hAnsi="Times New Roman"/>
                <w:sz w:val="24"/>
                <w:szCs w:val="24"/>
              </w:rPr>
              <w:t>е</w:t>
            </w:r>
            <w:r w:rsidRPr="00133482">
              <w:rPr>
                <w:rFonts w:ascii="Times New Roman" w:hAnsi="Times New Roman"/>
                <w:sz w:val="24"/>
                <w:szCs w:val="24"/>
              </w:rPr>
              <w:t>ния</w:t>
            </w:r>
          </w:p>
        </w:tc>
        <w:tc>
          <w:tcPr>
            <w:tcW w:w="118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18</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Записи в тетради</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19</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vMerge/>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29"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75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vMerge/>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29"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75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shd w:val="clear" w:color="auto" w:fill="auto"/>
          </w:tcPr>
          <w:p w:rsidR="00CF4484" w:rsidRPr="00133482" w:rsidRDefault="00CF4484" w:rsidP="00133482">
            <w:pPr>
              <w:spacing w:line="240" w:lineRule="auto"/>
              <w:rPr>
                <w:rFonts w:ascii="Times New Roman" w:hAnsi="Times New Roman"/>
                <w:sz w:val="24"/>
                <w:szCs w:val="24"/>
              </w:rPr>
            </w:pPr>
          </w:p>
        </w:tc>
        <w:tc>
          <w:tcPr>
            <w:tcW w:w="1806" w:type="dxa"/>
            <w:vMerge w:val="restart"/>
            <w:shd w:val="clear" w:color="auto" w:fill="auto"/>
          </w:tcPr>
          <w:p w:rsidR="00CF4484" w:rsidRPr="00133482" w:rsidRDefault="00CF4484" w:rsidP="009D5CA4">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29"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xml:space="preserve">Знать признаки преступления, </w:t>
            </w:r>
            <w:r w:rsidRPr="00133482">
              <w:rPr>
                <w:rFonts w:ascii="Times New Roman" w:hAnsi="Times New Roman"/>
                <w:sz w:val="24"/>
                <w:szCs w:val="24"/>
              </w:rPr>
              <w:lastRenderedPageBreak/>
              <w:t>характеризовать особенности уголовного права  и уголовно-правовых отношений</w:t>
            </w:r>
          </w:p>
        </w:tc>
        <w:tc>
          <w:tcPr>
            <w:tcW w:w="175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 xml:space="preserve">Уголовное право, </w:t>
            </w:r>
            <w:r w:rsidRPr="00133482">
              <w:rPr>
                <w:rFonts w:ascii="Times New Roman" w:hAnsi="Times New Roman"/>
                <w:sz w:val="24"/>
                <w:szCs w:val="24"/>
              </w:rPr>
              <w:lastRenderedPageBreak/>
              <w:t>прест</w:t>
            </w:r>
            <w:r w:rsidRPr="00133482">
              <w:rPr>
                <w:rFonts w:ascii="Times New Roman" w:hAnsi="Times New Roman"/>
                <w:sz w:val="24"/>
                <w:szCs w:val="24"/>
              </w:rPr>
              <w:t>у</w:t>
            </w:r>
            <w:r w:rsidRPr="00133482">
              <w:rPr>
                <w:rFonts w:ascii="Times New Roman" w:hAnsi="Times New Roman"/>
                <w:sz w:val="24"/>
                <w:szCs w:val="24"/>
              </w:rPr>
              <w:t>пление,  о</w:t>
            </w:r>
            <w:r w:rsidRPr="00133482">
              <w:rPr>
                <w:rFonts w:ascii="Times New Roman" w:hAnsi="Times New Roman"/>
                <w:sz w:val="24"/>
                <w:szCs w:val="24"/>
              </w:rPr>
              <w:t>б</w:t>
            </w:r>
            <w:r w:rsidRPr="00133482">
              <w:rPr>
                <w:rFonts w:ascii="Times New Roman" w:hAnsi="Times New Roman"/>
                <w:sz w:val="24"/>
                <w:szCs w:val="24"/>
              </w:rPr>
              <w:t>щественная опасность, противопра</w:t>
            </w:r>
            <w:r w:rsidRPr="00133482">
              <w:rPr>
                <w:rFonts w:ascii="Times New Roman" w:hAnsi="Times New Roman"/>
                <w:sz w:val="24"/>
                <w:szCs w:val="24"/>
              </w:rPr>
              <w:t>в</w:t>
            </w:r>
            <w:r w:rsidRPr="00133482">
              <w:rPr>
                <w:rFonts w:ascii="Times New Roman" w:hAnsi="Times New Roman"/>
                <w:sz w:val="24"/>
                <w:szCs w:val="24"/>
              </w:rPr>
              <w:t>ность, вино</w:t>
            </w:r>
            <w:r w:rsidRPr="00133482">
              <w:rPr>
                <w:rFonts w:ascii="Times New Roman" w:hAnsi="Times New Roman"/>
                <w:sz w:val="24"/>
                <w:szCs w:val="24"/>
              </w:rPr>
              <w:t>в</w:t>
            </w:r>
            <w:r w:rsidRPr="00133482">
              <w:rPr>
                <w:rFonts w:ascii="Times New Roman" w:hAnsi="Times New Roman"/>
                <w:sz w:val="24"/>
                <w:szCs w:val="24"/>
              </w:rPr>
              <w:t>ность, нео</w:t>
            </w:r>
            <w:r w:rsidRPr="00133482">
              <w:rPr>
                <w:rFonts w:ascii="Times New Roman" w:hAnsi="Times New Roman"/>
                <w:sz w:val="24"/>
                <w:szCs w:val="24"/>
              </w:rPr>
              <w:t>б</w:t>
            </w:r>
            <w:r w:rsidRPr="00133482">
              <w:rPr>
                <w:rFonts w:ascii="Times New Roman" w:hAnsi="Times New Roman"/>
                <w:sz w:val="24"/>
                <w:szCs w:val="24"/>
              </w:rPr>
              <w:t>ходимая об</w:t>
            </w:r>
            <w:r w:rsidRPr="00133482">
              <w:rPr>
                <w:rFonts w:ascii="Times New Roman" w:hAnsi="Times New Roman"/>
                <w:sz w:val="24"/>
                <w:szCs w:val="24"/>
              </w:rPr>
              <w:t>о</w:t>
            </w:r>
            <w:r w:rsidRPr="00133482">
              <w:rPr>
                <w:rFonts w:ascii="Times New Roman" w:hAnsi="Times New Roman"/>
                <w:sz w:val="24"/>
                <w:szCs w:val="24"/>
              </w:rPr>
              <w:t>рона, подстр</w:t>
            </w:r>
            <w:r w:rsidRPr="00133482">
              <w:rPr>
                <w:rFonts w:ascii="Times New Roman" w:hAnsi="Times New Roman"/>
                <w:sz w:val="24"/>
                <w:szCs w:val="24"/>
              </w:rPr>
              <w:t>е</w:t>
            </w:r>
            <w:r w:rsidRPr="00133482">
              <w:rPr>
                <w:rFonts w:ascii="Times New Roman" w:hAnsi="Times New Roman"/>
                <w:sz w:val="24"/>
                <w:szCs w:val="24"/>
              </w:rPr>
              <w:t>катель, посо</w:t>
            </w:r>
            <w:r w:rsidRPr="00133482">
              <w:rPr>
                <w:rFonts w:ascii="Times New Roman" w:hAnsi="Times New Roman"/>
                <w:sz w:val="24"/>
                <w:szCs w:val="24"/>
              </w:rPr>
              <w:t>б</w:t>
            </w:r>
            <w:r w:rsidRPr="00133482">
              <w:rPr>
                <w:rFonts w:ascii="Times New Roman" w:hAnsi="Times New Roman"/>
                <w:sz w:val="24"/>
                <w:szCs w:val="24"/>
              </w:rPr>
              <w:t>ник,  исполн</w:t>
            </w:r>
            <w:r w:rsidRPr="00133482">
              <w:rPr>
                <w:rFonts w:ascii="Times New Roman" w:hAnsi="Times New Roman"/>
                <w:sz w:val="24"/>
                <w:szCs w:val="24"/>
              </w:rPr>
              <w:t>и</w:t>
            </w:r>
            <w:r w:rsidRPr="00133482">
              <w:rPr>
                <w:rFonts w:ascii="Times New Roman" w:hAnsi="Times New Roman"/>
                <w:sz w:val="24"/>
                <w:szCs w:val="24"/>
              </w:rPr>
              <w:t>тель, соучас</w:t>
            </w:r>
            <w:r w:rsidRPr="00133482">
              <w:rPr>
                <w:rFonts w:ascii="Times New Roman" w:hAnsi="Times New Roman"/>
                <w:sz w:val="24"/>
                <w:szCs w:val="24"/>
              </w:rPr>
              <w:t>т</w:t>
            </w:r>
            <w:r w:rsidRPr="00133482">
              <w:rPr>
                <w:rFonts w:ascii="Times New Roman" w:hAnsi="Times New Roman"/>
                <w:sz w:val="24"/>
                <w:szCs w:val="24"/>
              </w:rPr>
              <w:t>ники</w:t>
            </w:r>
          </w:p>
        </w:tc>
        <w:tc>
          <w:tcPr>
            <w:tcW w:w="118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 20</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val="restart"/>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t>0.5</w:t>
            </w:r>
          </w:p>
        </w:tc>
        <w:tc>
          <w:tcPr>
            <w:tcW w:w="1806" w:type="dxa"/>
            <w:vMerge/>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29"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Знать условия наказания несовершеннолетних, совершивших преступление;</w:t>
            </w:r>
          </w:p>
        </w:tc>
        <w:tc>
          <w:tcPr>
            <w:tcW w:w="175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Необходимая оборона, уголовное наказание</w:t>
            </w:r>
          </w:p>
        </w:tc>
        <w:tc>
          <w:tcPr>
            <w:tcW w:w="118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20</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shd w:val="clear" w:color="auto" w:fill="auto"/>
          </w:tcPr>
          <w:p w:rsidR="00CF4484" w:rsidRPr="00133482" w:rsidRDefault="00CF4484" w:rsidP="00133482">
            <w:pPr>
              <w:spacing w:line="240" w:lineRule="auto"/>
              <w:rPr>
                <w:rFonts w:ascii="Times New Roman" w:hAnsi="Times New Roman"/>
                <w:i/>
                <w:sz w:val="24"/>
                <w:szCs w:val="24"/>
              </w:rPr>
            </w:pPr>
          </w:p>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Комбинированный урок</w:t>
            </w:r>
          </w:p>
        </w:tc>
        <w:tc>
          <w:tcPr>
            <w:tcW w:w="191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Право на жилище.</w:t>
            </w:r>
          </w:p>
        </w:tc>
        <w:tc>
          <w:tcPr>
            <w:tcW w:w="1929"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Знать права для приобретения жилья и условия получения материальной поддержки;</w:t>
            </w:r>
          </w:p>
        </w:tc>
        <w:tc>
          <w:tcPr>
            <w:tcW w:w="175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Жилищный фонд, ипотека</w:t>
            </w:r>
          </w:p>
        </w:tc>
        <w:tc>
          <w:tcPr>
            <w:tcW w:w="118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21</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val="restart"/>
            <w:shd w:val="clear" w:color="auto" w:fill="auto"/>
          </w:tcPr>
          <w:p w:rsidR="00CF4484" w:rsidRPr="00133482" w:rsidRDefault="00CF4484" w:rsidP="00EC62DB">
            <w:pPr>
              <w:spacing w:line="240" w:lineRule="auto"/>
              <w:jc w:val="center"/>
              <w:rPr>
                <w:rFonts w:ascii="Times New Roman" w:hAnsi="Times New Roman"/>
                <w:sz w:val="24"/>
                <w:szCs w:val="24"/>
              </w:rPr>
            </w:pPr>
            <w:r>
              <w:rPr>
                <w:rFonts w:ascii="Times New Roman" w:hAnsi="Times New Roman"/>
                <w:sz w:val="24"/>
                <w:szCs w:val="24"/>
              </w:rPr>
              <w:t>0.5</w:t>
            </w:r>
          </w:p>
        </w:tc>
        <w:tc>
          <w:tcPr>
            <w:tcW w:w="1806" w:type="dxa"/>
            <w:vMerge w:val="restart"/>
            <w:shd w:val="clear" w:color="auto" w:fill="auto"/>
          </w:tcPr>
          <w:p w:rsidR="00CF4484" w:rsidRPr="00133482" w:rsidRDefault="00CF4484" w:rsidP="00133482">
            <w:pPr>
              <w:spacing w:line="240" w:lineRule="auto"/>
              <w:rPr>
                <w:rFonts w:ascii="Times New Roman" w:hAnsi="Times New Roman"/>
                <w:i/>
                <w:sz w:val="24"/>
                <w:szCs w:val="24"/>
              </w:rPr>
            </w:pPr>
            <w:r w:rsidRPr="00133482">
              <w:rPr>
                <w:rFonts w:ascii="Times New Roman" w:hAnsi="Times New Roman"/>
                <w:i/>
                <w:sz w:val="24"/>
                <w:szCs w:val="24"/>
              </w:rPr>
              <w:t>Комбинированный урок</w:t>
            </w:r>
          </w:p>
          <w:p w:rsidR="00CF4484" w:rsidRPr="00133482" w:rsidRDefault="00CF4484" w:rsidP="00133482">
            <w:pPr>
              <w:spacing w:line="240" w:lineRule="auto"/>
              <w:rPr>
                <w:rFonts w:ascii="Times New Roman" w:hAnsi="Times New Roman"/>
                <w:i/>
                <w:sz w:val="24"/>
                <w:szCs w:val="24"/>
              </w:rPr>
            </w:pPr>
          </w:p>
        </w:tc>
        <w:tc>
          <w:tcPr>
            <w:tcW w:w="191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Междунаро</w:t>
            </w:r>
            <w:r w:rsidRPr="00133482">
              <w:rPr>
                <w:rFonts w:ascii="Times New Roman" w:hAnsi="Times New Roman"/>
                <w:sz w:val="24"/>
                <w:szCs w:val="24"/>
              </w:rPr>
              <w:t>д</w:t>
            </w:r>
            <w:r w:rsidRPr="00133482">
              <w:rPr>
                <w:rFonts w:ascii="Times New Roman" w:hAnsi="Times New Roman"/>
                <w:sz w:val="24"/>
                <w:szCs w:val="24"/>
              </w:rPr>
              <w:t>ное гуман</w:t>
            </w:r>
            <w:r w:rsidRPr="00133482">
              <w:rPr>
                <w:rFonts w:ascii="Times New Roman" w:hAnsi="Times New Roman"/>
                <w:sz w:val="24"/>
                <w:szCs w:val="24"/>
              </w:rPr>
              <w:t>и</w:t>
            </w:r>
            <w:r w:rsidRPr="00133482">
              <w:rPr>
                <w:rFonts w:ascii="Times New Roman" w:hAnsi="Times New Roman"/>
                <w:sz w:val="24"/>
                <w:szCs w:val="24"/>
              </w:rPr>
              <w:t xml:space="preserve">тарное право </w:t>
            </w:r>
            <w:r>
              <w:rPr>
                <w:rFonts w:ascii="Times New Roman" w:hAnsi="Times New Roman"/>
                <w:sz w:val="24"/>
                <w:szCs w:val="24"/>
              </w:rPr>
              <w:t xml:space="preserve">Ответственность права </w:t>
            </w:r>
            <w:r w:rsidRPr="00133482">
              <w:rPr>
                <w:rFonts w:ascii="Times New Roman" w:hAnsi="Times New Roman"/>
                <w:sz w:val="24"/>
                <w:szCs w:val="24"/>
              </w:rPr>
              <w:t>учащихся</w:t>
            </w:r>
          </w:p>
          <w:p w:rsidR="00CF4484" w:rsidRPr="00133482" w:rsidRDefault="00CF4484" w:rsidP="00133482">
            <w:pPr>
              <w:spacing w:line="240" w:lineRule="auto"/>
              <w:rPr>
                <w:rFonts w:ascii="Times New Roman" w:hAnsi="Times New Roman"/>
                <w:sz w:val="24"/>
                <w:szCs w:val="24"/>
              </w:rPr>
            </w:pPr>
          </w:p>
        </w:tc>
        <w:tc>
          <w:tcPr>
            <w:tcW w:w="1929"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Характеризовать особенности гуманитарного права</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xml:space="preserve">Знать права и обязанности </w:t>
            </w:r>
            <w:r w:rsidRPr="00133482">
              <w:rPr>
                <w:rFonts w:ascii="Times New Roman" w:hAnsi="Times New Roman"/>
                <w:sz w:val="24"/>
                <w:szCs w:val="24"/>
              </w:rPr>
              <w:lastRenderedPageBreak/>
              <w:t>обучающихся;</w:t>
            </w:r>
          </w:p>
        </w:tc>
        <w:tc>
          <w:tcPr>
            <w:tcW w:w="175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lastRenderedPageBreak/>
              <w:t>Военные преступления;</w:t>
            </w:r>
          </w:p>
        </w:tc>
        <w:tc>
          <w:tcPr>
            <w:tcW w:w="1183" w:type="dxa"/>
            <w:vMerge w:val="restart"/>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22</w:t>
            </w:r>
          </w:p>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 23</w:t>
            </w: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CF4484" w:rsidRPr="00133482" w:rsidTr="00133482">
        <w:tc>
          <w:tcPr>
            <w:tcW w:w="511"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64" w:type="dxa"/>
            <w:vMerge/>
            <w:shd w:val="clear" w:color="auto" w:fill="auto"/>
          </w:tcPr>
          <w:p w:rsidR="00CF4484" w:rsidRPr="00133482" w:rsidRDefault="00CF4484" w:rsidP="00133482">
            <w:pPr>
              <w:spacing w:line="240" w:lineRule="auto"/>
              <w:rPr>
                <w:rFonts w:ascii="Times New Roman" w:hAnsi="Times New Roman"/>
                <w:b/>
                <w:i/>
                <w:sz w:val="24"/>
                <w:szCs w:val="24"/>
              </w:rPr>
            </w:pPr>
          </w:p>
        </w:tc>
        <w:tc>
          <w:tcPr>
            <w:tcW w:w="722" w:type="dxa"/>
            <w:vMerge/>
            <w:shd w:val="clear" w:color="auto" w:fill="auto"/>
          </w:tcPr>
          <w:p w:rsidR="00CF4484" w:rsidRPr="00133482" w:rsidRDefault="00CF4484" w:rsidP="00133482">
            <w:pPr>
              <w:spacing w:line="240" w:lineRule="auto"/>
              <w:jc w:val="center"/>
              <w:rPr>
                <w:rFonts w:ascii="Times New Roman" w:hAnsi="Times New Roman"/>
                <w:sz w:val="24"/>
                <w:szCs w:val="24"/>
              </w:rPr>
            </w:pPr>
          </w:p>
        </w:tc>
        <w:tc>
          <w:tcPr>
            <w:tcW w:w="1806" w:type="dxa"/>
            <w:vMerge/>
            <w:shd w:val="clear" w:color="auto" w:fill="auto"/>
          </w:tcPr>
          <w:p w:rsidR="00CF4484" w:rsidRPr="00133482" w:rsidRDefault="00CF4484" w:rsidP="00133482">
            <w:pPr>
              <w:spacing w:line="240" w:lineRule="auto"/>
              <w:rPr>
                <w:rFonts w:ascii="Times New Roman" w:hAnsi="Times New Roman"/>
                <w:i/>
                <w:sz w:val="24"/>
                <w:szCs w:val="24"/>
              </w:rPr>
            </w:pPr>
          </w:p>
        </w:tc>
        <w:tc>
          <w:tcPr>
            <w:tcW w:w="191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929"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1753" w:type="dxa"/>
            <w:shd w:val="clear" w:color="auto" w:fill="auto"/>
          </w:tcPr>
          <w:p w:rsidR="00CF4484" w:rsidRPr="00133482" w:rsidRDefault="00CF4484" w:rsidP="00133482">
            <w:pPr>
              <w:spacing w:line="240" w:lineRule="auto"/>
              <w:rPr>
                <w:rFonts w:ascii="Times New Roman" w:hAnsi="Times New Roman"/>
                <w:sz w:val="24"/>
                <w:szCs w:val="24"/>
              </w:rPr>
            </w:pPr>
            <w:r w:rsidRPr="00133482">
              <w:rPr>
                <w:rFonts w:ascii="Times New Roman" w:hAnsi="Times New Roman"/>
                <w:sz w:val="24"/>
                <w:szCs w:val="24"/>
              </w:rPr>
              <w:t>Закон об образовании</w:t>
            </w:r>
          </w:p>
        </w:tc>
        <w:tc>
          <w:tcPr>
            <w:tcW w:w="1183" w:type="dxa"/>
            <w:vMerge/>
            <w:shd w:val="clear" w:color="auto" w:fill="auto"/>
          </w:tcPr>
          <w:p w:rsidR="00CF4484" w:rsidRPr="00133482" w:rsidRDefault="00CF4484" w:rsidP="00133482">
            <w:pPr>
              <w:spacing w:line="240" w:lineRule="auto"/>
              <w:rPr>
                <w:rFonts w:ascii="Times New Roman" w:hAnsi="Times New Roman"/>
                <w:sz w:val="24"/>
                <w:szCs w:val="24"/>
              </w:rPr>
            </w:pPr>
          </w:p>
        </w:tc>
        <w:tc>
          <w:tcPr>
            <w:tcW w:w="801" w:type="dxa"/>
            <w:shd w:val="clear" w:color="auto" w:fill="auto"/>
          </w:tcPr>
          <w:p w:rsidR="00CF4484" w:rsidRPr="00133482" w:rsidRDefault="00CF4484" w:rsidP="00133482">
            <w:pPr>
              <w:spacing w:line="240" w:lineRule="auto"/>
              <w:rPr>
                <w:rFonts w:ascii="Times New Roman" w:hAnsi="Times New Roman"/>
              </w:rPr>
            </w:pPr>
          </w:p>
        </w:tc>
        <w:tc>
          <w:tcPr>
            <w:tcW w:w="709" w:type="dxa"/>
            <w:shd w:val="clear" w:color="auto" w:fill="auto"/>
          </w:tcPr>
          <w:p w:rsidR="00CF4484" w:rsidRPr="00133482" w:rsidRDefault="00CF4484" w:rsidP="00133482">
            <w:pPr>
              <w:spacing w:line="240" w:lineRule="auto"/>
              <w:rPr>
                <w:rFonts w:ascii="Times New Roman" w:hAnsi="Times New Roman"/>
              </w:rPr>
            </w:pPr>
          </w:p>
        </w:tc>
      </w:tr>
      <w:tr w:rsidR="00FF2233" w:rsidRPr="00133482" w:rsidTr="00133482">
        <w:tc>
          <w:tcPr>
            <w:tcW w:w="511" w:type="dxa"/>
            <w:shd w:val="clear" w:color="auto" w:fill="auto"/>
          </w:tcPr>
          <w:p w:rsidR="00FF2233" w:rsidRPr="00133482" w:rsidRDefault="00CF4484" w:rsidP="00133482">
            <w:pPr>
              <w:spacing w:line="240" w:lineRule="auto"/>
              <w:rPr>
                <w:rFonts w:ascii="Times New Roman" w:hAnsi="Times New Roman"/>
                <w:sz w:val="24"/>
                <w:szCs w:val="24"/>
              </w:rPr>
            </w:pPr>
            <w:r>
              <w:rPr>
                <w:rFonts w:ascii="Times New Roman" w:hAnsi="Times New Roman"/>
                <w:sz w:val="24"/>
                <w:szCs w:val="24"/>
              </w:rPr>
              <w:lastRenderedPageBreak/>
              <w:t>12</w:t>
            </w:r>
          </w:p>
        </w:tc>
        <w:tc>
          <w:tcPr>
            <w:tcW w:w="1964" w:type="dxa"/>
            <w:shd w:val="clear" w:color="auto" w:fill="auto"/>
          </w:tcPr>
          <w:p w:rsidR="00FF2233" w:rsidRPr="00133482" w:rsidRDefault="00FF2233" w:rsidP="00133482">
            <w:pPr>
              <w:spacing w:line="240" w:lineRule="auto"/>
              <w:rPr>
                <w:rFonts w:ascii="Times New Roman" w:hAnsi="Times New Roman"/>
                <w:b/>
                <w:i/>
                <w:sz w:val="24"/>
                <w:szCs w:val="24"/>
              </w:rPr>
            </w:pPr>
            <w:r w:rsidRPr="00133482">
              <w:rPr>
                <w:rFonts w:ascii="Times New Roman" w:hAnsi="Times New Roman"/>
                <w:b/>
                <w:i/>
                <w:sz w:val="24"/>
                <w:szCs w:val="24"/>
              </w:rPr>
              <w:t>Контрольная работа по обществознанию</w:t>
            </w:r>
          </w:p>
        </w:tc>
        <w:tc>
          <w:tcPr>
            <w:tcW w:w="722" w:type="dxa"/>
            <w:shd w:val="clear" w:color="auto" w:fill="auto"/>
          </w:tcPr>
          <w:p w:rsidR="00FF2233" w:rsidRPr="00133482" w:rsidRDefault="00FF2233" w:rsidP="00133482">
            <w:pPr>
              <w:spacing w:line="240" w:lineRule="auto"/>
              <w:jc w:val="center"/>
              <w:rPr>
                <w:rFonts w:ascii="Times New Roman" w:hAnsi="Times New Roman"/>
                <w:sz w:val="24"/>
                <w:szCs w:val="24"/>
              </w:rPr>
            </w:pPr>
            <w:r w:rsidRPr="00133482">
              <w:rPr>
                <w:rFonts w:ascii="Times New Roman" w:hAnsi="Times New Roman"/>
                <w:sz w:val="24"/>
                <w:szCs w:val="24"/>
              </w:rPr>
              <w:t>1</w:t>
            </w:r>
          </w:p>
        </w:tc>
        <w:tc>
          <w:tcPr>
            <w:tcW w:w="1806" w:type="dxa"/>
            <w:shd w:val="clear" w:color="auto" w:fill="auto"/>
          </w:tcPr>
          <w:p w:rsidR="00FF2233" w:rsidRPr="00133482" w:rsidRDefault="00FF2233" w:rsidP="00133482">
            <w:pPr>
              <w:spacing w:line="240" w:lineRule="auto"/>
              <w:rPr>
                <w:rFonts w:ascii="Times New Roman" w:hAnsi="Times New Roman"/>
                <w:i/>
                <w:sz w:val="24"/>
                <w:szCs w:val="24"/>
              </w:rPr>
            </w:pPr>
            <w:r w:rsidRPr="00133482">
              <w:rPr>
                <w:rFonts w:ascii="Times New Roman" w:hAnsi="Times New Roman"/>
                <w:i/>
                <w:sz w:val="24"/>
                <w:szCs w:val="24"/>
              </w:rPr>
              <w:t>Урок контроля знаний</w:t>
            </w:r>
          </w:p>
        </w:tc>
        <w:tc>
          <w:tcPr>
            <w:tcW w:w="191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Все темы</w:t>
            </w:r>
          </w:p>
        </w:tc>
        <w:tc>
          <w:tcPr>
            <w:tcW w:w="1929"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Выполнять тестирование на основе полученных знаний по всему периоду изучения предмета</w:t>
            </w:r>
          </w:p>
        </w:tc>
        <w:tc>
          <w:tcPr>
            <w:tcW w:w="1753" w:type="dxa"/>
            <w:shd w:val="clear" w:color="auto" w:fill="auto"/>
          </w:tcPr>
          <w:p w:rsidR="00FF2233" w:rsidRPr="00133482" w:rsidRDefault="00FF2233" w:rsidP="00133482">
            <w:pPr>
              <w:spacing w:line="240" w:lineRule="auto"/>
              <w:rPr>
                <w:rFonts w:ascii="Times New Roman" w:hAnsi="Times New Roman"/>
                <w:sz w:val="24"/>
                <w:szCs w:val="24"/>
              </w:rPr>
            </w:pPr>
            <w:r w:rsidRPr="00133482">
              <w:rPr>
                <w:rFonts w:ascii="Times New Roman" w:hAnsi="Times New Roman"/>
                <w:sz w:val="24"/>
                <w:szCs w:val="24"/>
              </w:rPr>
              <w:t>Все понятия по изученному курсу</w:t>
            </w:r>
          </w:p>
        </w:tc>
        <w:tc>
          <w:tcPr>
            <w:tcW w:w="1183" w:type="dxa"/>
            <w:shd w:val="clear" w:color="auto" w:fill="auto"/>
          </w:tcPr>
          <w:p w:rsidR="00FF2233" w:rsidRPr="00133482" w:rsidRDefault="00FF2233" w:rsidP="00133482">
            <w:pPr>
              <w:spacing w:line="240" w:lineRule="auto"/>
              <w:rPr>
                <w:rFonts w:ascii="Times New Roman" w:hAnsi="Times New Roman"/>
                <w:sz w:val="24"/>
                <w:szCs w:val="24"/>
              </w:rPr>
            </w:pPr>
          </w:p>
        </w:tc>
        <w:tc>
          <w:tcPr>
            <w:tcW w:w="801" w:type="dxa"/>
            <w:shd w:val="clear" w:color="auto" w:fill="auto"/>
          </w:tcPr>
          <w:p w:rsidR="00FF2233" w:rsidRPr="00133482" w:rsidRDefault="00FF2233" w:rsidP="00133482">
            <w:pPr>
              <w:spacing w:line="240" w:lineRule="auto"/>
              <w:rPr>
                <w:rFonts w:ascii="Times New Roman" w:hAnsi="Times New Roman"/>
              </w:rPr>
            </w:pPr>
          </w:p>
        </w:tc>
        <w:tc>
          <w:tcPr>
            <w:tcW w:w="709" w:type="dxa"/>
            <w:shd w:val="clear" w:color="auto" w:fill="auto"/>
          </w:tcPr>
          <w:p w:rsidR="00FF2233" w:rsidRPr="00133482" w:rsidRDefault="00FF2233" w:rsidP="00133482">
            <w:pPr>
              <w:spacing w:line="240" w:lineRule="auto"/>
              <w:rPr>
                <w:rFonts w:ascii="Times New Roman" w:hAnsi="Times New Roman"/>
              </w:rPr>
            </w:pPr>
          </w:p>
        </w:tc>
      </w:tr>
      <w:tr w:rsidR="00FF2233" w:rsidRPr="00133482" w:rsidTr="00133482">
        <w:tc>
          <w:tcPr>
            <w:tcW w:w="13291" w:type="dxa"/>
            <w:gridSpan w:val="10"/>
            <w:shd w:val="clear" w:color="auto" w:fill="auto"/>
          </w:tcPr>
          <w:p w:rsidR="00FF2233" w:rsidRPr="00133482" w:rsidRDefault="00984F31" w:rsidP="00133482">
            <w:pPr>
              <w:spacing w:line="240" w:lineRule="auto"/>
              <w:jc w:val="center"/>
              <w:rPr>
                <w:rFonts w:ascii="Times New Roman" w:hAnsi="Times New Roman"/>
                <w:b/>
                <w:i/>
                <w:sz w:val="24"/>
                <w:szCs w:val="24"/>
              </w:rPr>
            </w:pPr>
            <w:r w:rsidRPr="00133482">
              <w:rPr>
                <w:rFonts w:ascii="Times New Roman" w:hAnsi="Times New Roman"/>
                <w:b/>
                <w:i/>
                <w:sz w:val="24"/>
                <w:szCs w:val="24"/>
              </w:rPr>
              <w:t>Повторение (</w:t>
            </w:r>
            <w:r w:rsidR="000D215D" w:rsidRPr="00133482">
              <w:rPr>
                <w:rFonts w:ascii="Times New Roman" w:hAnsi="Times New Roman"/>
                <w:b/>
                <w:i/>
                <w:sz w:val="24"/>
                <w:szCs w:val="24"/>
              </w:rPr>
              <w:t>5</w:t>
            </w:r>
            <w:r w:rsidR="00FF2233" w:rsidRPr="00133482">
              <w:rPr>
                <w:rFonts w:ascii="Times New Roman" w:hAnsi="Times New Roman"/>
                <w:b/>
                <w:i/>
                <w:sz w:val="24"/>
                <w:szCs w:val="24"/>
              </w:rPr>
              <w:t xml:space="preserve"> ч)</w:t>
            </w:r>
          </w:p>
        </w:tc>
      </w:tr>
      <w:tr w:rsidR="008673C5" w:rsidRPr="00133482" w:rsidTr="00133482">
        <w:tc>
          <w:tcPr>
            <w:tcW w:w="511" w:type="dxa"/>
            <w:vMerge w:val="restart"/>
            <w:shd w:val="clear" w:color="auto" w:fill="auto"/>
          </w:tcPr>
          <w:p w:rsidR="008673C5" w:rsidRPr="00133482" w:rsidRDefault="008673C5" w:rsidP="00133482">
            <w:pPr>
              <w:spacing w:line="240" w:lineRule="auto"/>
              <w:rPr>
                <w:rFonts w:ascii="Times New Roman" w:hAnsi="Times New Roman"/>
                <w:sz w:val="24"/>
                <w:szCs w:val="24"/>
              </w:rPr>
            </w:pPr>
          </w:p>
        </w:tc>
        <w:tc>
          <w:tcPr>
            <w:tcW w:w="1964" w:type="dxa"/>
            <w:shd w:val="clear" w:color="auto" w:fill="auto"/>
          </w:tcPr>
          <w:p w:rsidR="008673C5" w:rsidRPr="00133482" w:rsidRDefault="008673C5" w:rsidP="00133482">
            <w:pPr>
              <w:spacing w:line="240" w:lineRule="auto"/>
              <w:rPr>
                <w:rFonts w:ascii="Times New Roman" w:hAnsi="Times New Roman"/>
                <w:b/>
                <w:i/>
                <w:sz w:val="24"/>
                <w:szCs w:val="24"/>
              </w:rPr>
            </w:pPr>
            <w:r w:rsidRPr="00133482">
              <w:rPr>
                <w:rFonts w:ascii="Times New Roman" w:hAnsi="Times New Roman"/>
                <w:b/>
                <w:i/>
                <w:sz w:val="24"/>
                <w:szCs w:val="24"/>
              </w:rPr>
              <w:t>Основы конституционного строя РФ</w:t>
            </w:r>
          </w:p>
        </w:tc>
        <w:tc>
          <w:tcPr>
            <w:tcW w:w="722" w:type="dxa"/>
            <w:shd w:val="clear" w:color="auto" w:fill="auto"/>
          </w:tcPr>
          <w:p w:rsidR="008673C5" w:rsidRPr="00133482" w:rsidRDefault="008673C5" w:rsidP="00133482">
            <w:pPr>
              <w:spacing w:line="240" w:lineRule="auto"/>
              <w:rPr>
                <w:rFonts w:ascii="Times New Roman" w:hAnsi="Times New Roman"/>
                <w:sz w:val="24"/>
                <w:szCs w:val="24"/>
              </w:rPr>
            </w:pPr>
          </w:p>
        </w:tc>
        <w:tc>
          <w:tcPr>
            <w:tcW w:w="1806" w:type="dxa"/>
            <w:shd w:val="clear" w:color="auto" w:fill="auto"/>
          </w:tcPr>
          <w:p w:rsidR="008673C5" w:rsidRPr="00133482" w:rsidRDefault="008673C5" w:rsidP="00133482">
            <w:pPr>
              <w:spacing w:line="240" w:lineRule="auto"/>
              <w:rPr>
                <w:rFonts w:ascii="Times New Roman" w:hAnsi="Times New Roman"/>
                <w:i/>
                <w:sz w:val="24"/>
                <w:szCs w:val="24"/>
              </w:rPr>
            </w:pPr>
            <w:r w:rsidRPr="00133482">
              <w:rPr>
                <w:rFonts w:ascii="Times New Roman" w:hAnsi="Times New Roman"/>
                <w:i/>
                <w:sz w:val="24"/>
                <w:szCs w:val="24"/>
              </w:rPr>
              <w:t>Урок повторения</w:t>
            </w:r>
          </w:p>
        </w:tc>
        <w:tc>
          <w:tcPr>
            <w:tcW w:w="1913" w:type="dxa"/>
            <w:shd w:val="clear" w:color="auto" w:fill="auto"/>
          </w:tcPr>
          <w:p w:rsidR="008673C5" w:rsidRPr="00133482" w:rsidRDefault="008673C5" w:rsidP="00133482">
            <w:pPr>
              <w:spacing w:line="240" w:lineRule="auto"/>
              <w:rPr>
                <w:rFonts w:ascii="Times New Roman" w:hAnsi="Times New Roman"/>
                <w:sz w:val="24"/>
                <w:szCs w:val="24"/>
              </w:rPr>
            </w:pPr>
            <w:r w:rsidRPr="00133482">
              <w:rPr>
                <w:rFonts w:ascii="Times New Roman" w:hAnsi="Times New Roman"/>
                <w:sz w:val="24"/>
                <w:szCs w:val="24"/>
              </w:rPr>
              <w:t>Сущность Российского государства, устройство.</w:t>
            </w:r>
          </w:p>
        </w:tc>
        <w:tc>
          <w:tcPr>
            <w:tcW w:w="1929" w:type="dxa"/>
            <w:shd w:val="clear" w:color="auto" w:fill="auto"/>
          </w:tcPr>
          <w:p w:rsidR="008673C5" w:rsidRPr="00133482" w:rsidRDefault="008673C5" w:rsidP="00133482">
            <w:pPr>
              <w:spacing w:line="240" w:lineRule="auto"/>
              <w:rPr>
                <w:rFonts w:ascii="Times New Roman" w:hAnsi="Times New Roman"/>
                <w:sz w:val="24"/>
                <w:szCs w:val="24"/>
              </w:rPr>
            </w:pPr>
            <w:r w:rsidRPr="00133482">
              <w:rPr>
                <w:rFonts w:ascii="Times New Roman" w:hAnsi="Times New Roman"/>
                <w:sz w:val="24"/>
                <w:szCs w:val="24"/>
              </w:rPr>
              <w:t>Уметь объяснять понятия «республика, федерация, социальное светское государство»;</w:t>
            </w:r>
          </w:p>
        </w:tc>
        <w:tc>
          <w:tcPr>
            <w:tcW w:w="1753" w:type="dxa"/>
            <w:shd w:val="clear" w:color="auto" w:fill="auto"/>
          </w:tcPr>
          <w:p w:rsidR="008673C5" w:rsidRPr="00133482" w:rsidRDefault="008673C5" w:rsidP="001932AF">
            <w:pPr>
              <w:rPr>
                <w:rFonts w:ascii="Times New Roman" w:hAnsi="Times New Roman"/>
                <w:sz w:val="24"/>
                <w:szCs w:val="24"/>
              </w:rPr>
            </w:pPr>
            <w:r w:rsidRPr="00133482">
              <w:rPr>
                <w:rFonts w:ascii="Times New Roman" w:hAnsi="Times New Roman"/>
                <w:sz w:val="24"/>
                <w:szCs w:val="24"/>
              </w:rPr>
              <w:t>Основные принципы;</w:t>
            </w:r>
          </w:p>
          <w:p w:rsidR="008673C5" w:rsidRPr="00133482" w:rsidRDefault="008673C5" w:rsidP="001932AF">
            <w:pPr>
              <w:rPr>
                <w:rFonts w:ascii="Times New Roman" w:hAnsi="Times New Roman"/>
                <w:sz w:val="24"/>
                <w:szCs w:val="24"/>
              </w:rPr>
            </w:pPr>
            <w:r w:rsidRPr="00133482">
              <w:rPr>
                <w:rFonts w:ascii="Times New Roman" w:hAnsi="Times New Roman"/>
                <w:sz w:val="24"/>
                <w:szCs w:val="24"/>
              </w:rPr>
              <w:t>Конституционный строй</w:t>
            </w:r>
          </w:p>
        </w:tc>
        <w:tc>
          <w:tcPr>
            <w:tcW w:w="1183" w:type="dxa"/>
            <w:shd w:val="clear" w:color="auto" w:fill="auto"/>
          </w:tcPr>
          <w:p w:rsidR="008673C5" w:rsidRPr="00133482" w:rsidRDefault="008673C5" w:rsidP="00133482">
            <w:pPr>
              <w:spacing w:line="240" w:lineRule="auto"/>
              <w:rPr>
                <w:rFonts w:ascii="Times New Roman" w:hAnsi="Times New Roman"/>
                <w:sz w:val="24"/>
                <w:szCs w:val="24"/>
              </w:rPr>
            </w:pPr>
            <w:r w:rsidRPr="00133482">
              <w:rPr>
                <w:rFonts w:ascii="Times New Roman" w:hAnsi="Times New Roman"/>
                <w:sz w:val="24"/>
                <w:szCs w:val="24"/>
              </w:rPr>
              <w:t>Записи в тетради</w:t>
            </w:r>
          </w:p>
        </w:tc>
        <w:tc>
          <w:tcPr>
            <w:tcW w:w="801" w:type="dxa"/>
            <w:shd w:val="clear" w:color="auto" w:fill="auto"/>
          </w:tcPr>
          <w:p w:rsidR="008673C5" w:rsidRPr="00133482" w:rsidRDefault="008673C5" w:rsidP="00133482">
            <w:pPr>
              <w:spacing w:line="240" w:lineRule="auto"/>
              <w:rPr>
                <w:rFonts w:ascii="Times New Roman" w:hAnsi="Times New Roman"/>
              </w:rPr>
            </w:pPr>
          </w:p>
        </w:tc>
        <w:tc>
          <w:tcPr>
            <w:tcW w:w="709" w:type="dxa"/>
            <w:shd w:val="clear" w:color="auto" w:fill="auto"/>
          </w:tcPr>
          <w:p w:rsidR="008673C5" w:rsidRPr="00133482" w:rsidRDefault="008673C5" w:rsidP="00133482">
            <w:pPr>
              <w:spacing w:line="240" w:lineRule="auto"/>
              <w:rPr>
                <w:rFonts w:ascii="Times New Roman" w:hAnsi="Times New Roman"/>
              </w:rPr>
            </w:pPr>
          </w:p>
        </w:tc>
      </w:tr>
      <w:tr w:rsidR="008673C5" w:rsidRPr="00133482" w:rsidTr="00133482">
        <w:tc>
          <w:tcPr>
            <w:tcW w:w="511" w:type="dxa"/>
            <w:vMerge/>
            <w:shd w:val="clear" w:color="auto" w:fill="auto"/>
          </w:tcPr>
          <w:p w:rsidR="008673C5" w:rsidRPr="00133482" w:rsidRDefault="008673C5" w:rsidP="00133482">
            <w:pPr>
              <w:spacing w:line="240" w:lineRule="auto"/>
              <w:rPr>
                <w:rFonts w:ascii="Times New Roman" w:hAnsi="Times New Roman"/>
                <w:sz w:val="24"/>
                <w:szCs w:val="24"/>
              </w:rPr>
            </w:pPr>
          </w:p>
        </w:tc>
        <w:tc>
          <w:tcPr>
            <w:tcW w:w="1964" w:type="dxa"/>
            <w:shd w:val="clear" w:color="auto" w:fill="auto"/>
          </w:tcPr>
          <w:p w:rsidR="008673C5" w:rsidRPr="00133482" w:rsidRDefault="008673C5" w:rsidP="00133482">
            <w:pPr>
              <w:spacing w:line="240" w:lineRule="auto"/>
              <w:rPr>
                <w:rFonts w:ascii="Times New Roman" w:hAnsi="Times New Roman"/>
                <w:b/>
                <w:i/>
                <w:sz w:val="24"/>
                <w:szCs w:val="24"/>
              </w:rPr>
            </w:pPr>
            <w:r w:rsidRPr="00133482">
              <w:rPr>
                <w:rFonts w:ascii="Times New Roman" w:hAnsi="Times New Roman"/>
                <w:b/>
                <w:i/>
                <w:sz w:val="24"/>
                <w:szCs w:val="24"/>
              </w:rPr>
              <w:t>Резервные уроки.</w:t>
            </w:r>
          </w:p>
        </w:tc>
        <w:tc>
          <w:tcPr>
            <w:tcW w:w="722" w:type="dxa"/>
            <w:shd w:val="clear" w:color="auto" w:fill="auto"/>
          </w:tcPr>
          <w:p w:rsidR="008673C5" w:rsidRPr="00133482" w:rsidRDefault="008673C5" w:rsidP="00133482">
            <w:pPr>
              <w:spacing w:line="240" w:lineRule="auto"/>
              <w:rPr>
                <w:rFonts w:ascii="Times New Roman" w:hAnsi="Times New Roman"/>
                <w:sz w:val="24"/>
                <w:szCs w:val="24"/>
              </w:rPr>
            </w:pPr>
          </w:p>
        </w:tc>
        <w:tc>
          <w:tcPr>
            <w:tcW w:w="1806" w:type="dxa"/>
            <w:shd w:val="clear" w:color="auto" w:fill="auto"/>
          </w:tcPr>
          <w:p w:rsidR="008673C5" w:rsidRPr="00133482" w:rsidRDefault="008673C5" w:rsidP="00133482">
            <w:pPr>
              <w:spacing w:line="240" w:lineRule="auto"/>
              <w:rPr>
                <w:rFonts w:ascii="Times New Roman" w:hAnsi="Times New Roman"/>
                <w:i/>
                <w:sz w:val="24"/>
                <w:szCs w:val="24"/>
              </w:rPr>
            </w:pPr>
          </w:p>
        </w:tc>
        <w:tc>
          <w:tcPr>
            <w:tcW w:w="1913" w:type="dxa"/>
            <w:shd w:val="clear" w:color="auto" w:fill="auto"/>
          </w:tcPr>
          <w:p w:rsidR="008673C5" w:rsidRPr="00133482" w:rsidRDefault="008673C5" w:rsidP="001932AF">
            <w:pPr>
              <w:rPr>
                <w:rFonts w:ascii="Times New Roman" w:hAnsi="Times New Roman"/>
                <w:sz w:val="24"/>
                <w:szCs w:val="24"/>
              </w:rPr>
            </w:pPr>
          </w:p>
        </w:tc>
        <w:tc>
          <w:tcPr>
            <w:tcW w:w="1929" w:type="dxa"/>
            <w:shd w:val="clear" w:color="auto" w:fill="auto"/>
          </w:tcPr>
          <w:p w:rsidR="008673C5" w:rsidRPr="00133482" w:rsidRDefault="008673C5" w:rsidP="001932AF">
            <w:pPr>
              <w:rPr>
                <w:rFonts w:ascii="Times New Roman" w:hAnsi="Times New Roman"/>
                <w:sz w:val="24"/>
                <w:szCs w:val="24"/>
              </w:rPr>
            </w:pPr>
          </w:p>
        </w:tc>
        <w:tc>
          <w:tcPr>
            <w:tcW w:w="1753" w:type="dxa"/>
            <w:shd w:val="clear" w:color="auto" w:fill="auto"/>
          </w:tcPr>
          <w:p w:rsidR="008673C5" w:rsidRPr="00133482" w:rsidRDefault="008673C5" w:rsidP="001932AF">
            <w:pPr>
              <w:rPr>
                <w:rFonts w:ascii="Times New Roman" w:hAnsi="Times New Roman"/>
                <w:sz w:val="24"/>
                <w:szCs w:val="24"/>
              </w:rPr>
            </w:pPr>
          </w:p>
        </w:tc>
        <w:tc>
          <w:tcPr>
            <w:tcW w:w="1183" w:type="dxa"/>
            <w:shd w:val="clear" w:color="auto" w:fill="auto"/>
          </w:tcPr>
          <w:p w:rsidR="008673C5" w:rsidRPr="00133482" w:rsidRDefault="008673C5" w:rsidP="00133482">
            <w:pPr>
              <w:spacing w:line="240" w:lineRule="auto"/>
              <w:rPr>
                <w:rFonts w:ascii="Times New Roman" w:hAnsi="Times New Roman"/>
                <w:sz w:val="24"/>
                <w:szCs w:val="24"/>
              </w:rPr>
            </w:pPr>
          </w:p>
        </w:tc>
        <w:tc>
          <w:tcPr>
            <w:tcW w:w="801" w:type="dxa"/>
            <w:shd w:val="clear" w:color="auto" w:fill="auto"/>
          </w:tcPr>
          <w:p w:rsidR="008673C5" w:rsidRPr="00133482" w:rsidRDefault="008673C5" w:rsidP="00133482">
            <w:pPr>
              <w:spacing w:line="240" w:lineRule="auto"/>
              <w:rPr>
                <w:rFonts w:ascii="Times New Roman" w:hAnsi="Times New Roman"/>
              </w:rPr>
            </w:pPr>
          </w:p>
        </w:tc>
        <w:tc>
          <w:tcPr>
            <w:tcW w:w="709" w:type="dxa"/>
            <w:shd w:val="clear" w:color="auto" w:fill="auto"/>
          </w:tcPr>
          <w:p w:rsidR="008673C5" w:rsidRPr="00133482" w:rsidRDefault="008673C5" w:rsidP="00133482">
            <w:pPr>
              <w:spacing w:line="240" w:lineRule="auto"/>
              <w:rPr>
                <w:rFonts w:ascii="Times New Roman" w:hAnsi="Times New Roman"/>
              </w:rPr>
            </w:pPr>
          </w:p>
        </w:tc>
      </w:tr>
    </w:tbl>
    <w:p w:rsidR="00FF2233" w:rsidRDefault="00FF2233" w:rsidP="00FF2233">
      <w:pPr>
        <w:rPr>
          <w:rFonts w:ascii="Times New Roman" w:hAnsi="Times New Roman"/>
          <w:sz w:val="28"/>
          <w:szCs w:val="28"/>
        </w:rPr>
      </w:pPr>
    </w:p>
    <w:p w:rsidR="00EC62DB" w:rsidRDefault="00EC62DB" w:rsidP="00FF2233">
      <w:pPr>
        <w:rPr>
          <w:rFonts w:ascii="Times New Roman" w:hAnsi="Times New Roman"/>
          <w:sz w:val="28"/>
          <w:szCs w:val="28"/>
        </w:rPr>
      </w:pPr>
    </w:p>
    <w:p w:rsidR="00CF4484" w:rsidRDefault="00CF4484" w:rsidP="00FF2233">
      <w:pPr>
        <w:rPr>
          <w:rFonts w:ascii="Times New Roman" w:hAnsi="Times New Roman"/>
          <w:sz w:val="28"/>
          <w:szCs w:val="28"/>
        </w:rPr>
      </w:pPr>
    </w:p>
    <w:p w:rsidR="00EC62DB" w:rsidRDefault="00EC62DB" w:rsidP="00FF2233">
      <w:pPr>
        <w:rPr>
          <w:rFonts w:ascii="Times New Roman" w:hAnsi="Times New Roman"/>
          <w:sz w:val="28"/>
          <w:szCs w:val="28"/>
        </w:rPr>
      </w:pPr>
    </w:p>
    <w:p w:rsidR="001932AF" w:rsidRPr="001932AF" w:rsidRDefault="001932AF" w:rsidP="001932AF">
      <w:pPr>
        <w:spacing w:line="240" w:lineRule="auto"/>
        <w:jc w:val="center"/>
        <w:rPr>
          <w:rFonts w:ascii="Times New Roman" w:hAnsi="Times New Roman"/>
          <w:b/>
          <w:i/>
          <w:sz w:val="32"/>
          <w:szCs w:val="32"/>
        </w:rPr>
      </w:pPr>
      <w:r w:rsidRPr="001932AF">
        <w:rPr>
          <w:rFonts w:ascii="Times New Roman" w:hAnsi="Times New Roman"/>
          <w:b/>
          <w:i/>
          <w:sz w:val="32"/>
          <w:szCs w:val="32"/>
        </w:rPr>
        <w:t>Учебно-методическое и материально-техническое обеспечение образовательного процесса</w:t>
      </w:r>
    </w:p>
    <w:p w:rsidR="001932AF" w:rsidRPr="001932AF" w:rsidRDefault="009039F1" w:rsidP="001932AF">
      <w:pPr>
        <w:spacing w:line="240" w:lineRule="auto"/>
        <w:jc w:val="center"/>
        <w:rPr>
          <w:rFonts w:ascii="Times New Roman" w:hAnsi="Times New Roman"/>
          <w:b/>
          <w:i/>
          <w:sz w:val="32"/>
          <w:szCs w:val="32"/>
        </w:rPr>
      </w:pPr>
      <w:r>
        <w:rPr>
          <w:rFonts w:ascii="Times New Roman" w:hAnsi="Times New Roman"/>
          <w:b/>
          <w:i/>
          <w:sz w:val="32"/>
          <w:szCs w:val="32"/>
        </w:rPr>
        <w:lastRenderedPageBreak/>
        <w:t>элективного курса «</w:t>
      </w:r>
      <w:r w:rsidRPr="009039F1">
        <w:rPr>
          <w:rFonts w:ascii="Times New Roman" w:hAnsi="Times New Roman"/>
          <w:b/>
          <w:i/>
          <w:sz w:val="32"/>
          <w:szCs w:val="32"/>
        </w:rPr>
        <w:t>Общес</w:t>
      </w:r>
      <w:r w:rsidR="0056571D">
        <w:rPr>
          <w:rFonts w:ascii="Times New Roman" w:hAnsi="Times New Roman"/>
          <w:b/>
          <w:i/>
          <w:sz w:val="32"/>
          <w:szCs w:val="32"/>
        </w:rPr>
        <w:t>твознание. Подготовка к ОГЭ-2023-2024</w:t>
      </w:r>
      <w:r>
        <w:rPr>
          <w:rFonts w:ascii="Times New Roman" w:hAnsi="Times New Roman"/>
          <w:b/>
          <w:i/>
          <w:sz w:val="32"/>
          <w:szCs w:val="32"/>
        </w:rPr>
        <w:t>»</w:t>
      </w:r>
    </w:p>
    <w:p w:rsidR="001932AF" w:rsidRPr="001932AF" w:rsidRDefault="001932AF" w:rsidP="001932AF">
      <w:pPr>
        <w:tabs>
          <w:tab w:val="left" w:pos="6035"/>
        </w:tabs>
        <w:jc w:val="center"/>
        <w:rPr>
          <w:rFonts w:ascii="Times New Roman" w:hAnsi="Times New Roman"/>
          <w:b/>
          <w:i/>
          <w:sz w:val="32"/>
          <w:szCs w:val="32"/>
        </w:rPr>
      </w:pPr>
      <w:r w:rsidRPr="001932AF">
        <w:rPr>
          <w:rFonts w:ascii="Times New Roman" w:hAnsi="Times New Roman"/>
          <w:b/>
          <w:i/>
          <w:sz w:val="32"/>
          <w:szCs w:val="32"/>
        </w:rPr>
        <w:t>9 класс</w:t>
      </w:r>
    </w:p>
    <w:p w:rsidR="001932AF" w:rsidRPr="001932AF" w:rsidRDefault="001932AF" w:rsidP="001932AF">
      <w:pPr>
        <w:rPr>
          <w:rFonts w:ascii="Times New Roman" w:hAnsi="Times New Roman"/>
          <w:sz w:val="28"/>
          <w:szCs w:val="28"/>
        </w:rPr>
      </w:pPr>
      <w:r w:rsidRPr="001932AF">
        <w:rPr>
          <w:rFonts w:ascii="Times New Roman" w:hAnsi="Times New Roman"/>
          <w:sz w:val="28"/>
          <w:szCs w:val="28"/>
        </w:rPr>
        <w:t>1. Учебник – Обществознание, 9 класс, под редакцией Л. Н. Боголюбова,  М.,   Просвещение, 2004.</w:t>
      </w:r>
    </w:p>
    <w:p w:rsidR="001932AF" w:rsidRPr="001932AF" w:rsidRDefault="001932AF" w:rsidP="001932AF">
      <w:pPr>
        <w:spacing w:after="0" w:line="240" w:lineRule="auto"/>
        <w:contextualSpacing/>
        <w:jc w:val="both"/>
        <w:rPr>
          <w:rFonts w:ascii="Times New Roman" w:hAnsi="Times New Roman"/>
          <w:sz w:val="28"/>
          <w:szCs w:val="28"/>
        </w:rPr>
      </w:pPr>
      <w:r w:rsidRPr="001932AF">
        <w:rPr>
          <w:rFonts w:ascii="Times New Roman" w:hAnsi="Times New Roman"/>
          <w:sz w:val="28"/>
          <w:szCs w:val="28"/>
        </w:rPr>
        <w:t>2. Сорокина Е.Н. Поурочные разработки по обществознанию, 9 класс – М.: Вако, 2015.</w:t>
      </w:r>
    </w:p>
    <w:p w:rsidR="001932AF" w:rsidRPr="001932AF" w:rsidRDefault="001932AF" w:rsidP="001932AF">
      <w:pPr>
        <w:spacing w:after="0" w:line="240" w:lineRule="auto"/>
        <w:contextualSpacing/>
        <w:jc w:val="both"/>
        <w:rPr>
          <w:rFonts w:ascii="Times New Roman" w:hAnsi="Times New Roman"/>
          <w:sz w:val="28"/>
          <w:szCs w:val="28"/>
        </w:rPr>
      </w:pPr>
    </w:p>
    <w:p w:rsidR="001932AF" w:rsidRPr="001932AF" w:rsidRDefault="001932AF" w:rsidP="001932AF">
      <w:pPr>
        <w:spacing w:line="240" w:lineRule="auto"/>
        <w:ind w:firstLine="708"/>
        <w:rPr>
          <w:rFonts w:ascii="Times New Roman" w:hAnsi="Times New Roman"/>
          <w:b/>
          <w:i/>
          <w:sz w:val="28"/>
          <w:szCs w:val="28"/>
        </w:rPr>
      </w:pPr>
      <w:r w:rsidRPr="001932AF">
        <w:rPr>
          <w:rFonts w:ascii="Times New Roman" w:hAnsi="Times New Roman"/>
          <w:b/>
          <w:i/>
          <w:sz w:val="28"/>
          <w:szCs w:val="28"/>
        </w:rPr>
        <w:t>Тесты:</w:t>
      </w:r>
    </w:p>
    <w:p w:rsidR="001932AF" w:rsidRPr="001932AF" w:rsidRDefault="001932AF" w:rsidP="001932AF">
      <w:pPr>
        <w:spacing w:line="240" w:lineRule="auto"/>
        <w:ind w:firstLine="708"/>
        <w:rPr>
          <w:rFonts w:ascii="Times New Roman" w:hAnsi="Times New Roman"/>
          <w:sz w:val="28"/>
          <w:szCs w:val="28"/>
        </w:rPr>
      </w:pPr>
      <w:r w:rsidRPr="001932AF">
        <w:rPr>
          <w:rFonts w:ascii="Times New Roman" w:hAnsi="Times New Roman"/>
          <w:sz w:val="28"/>
          <w:szCs w:val="28"/>
        </w:rPr>
        <w:t>1. Обучающие тесты на бумажных носителях.</w:t>
      </w:r>
    </w:p>
    <w:p w:rsidR="001932AF" w:rsidRPr="001932AF" w:rsidRDefault="001932AF" w:rsidP="001932AF">
      <w:pPr>
        <w:spacing w:line="240" w:lineRule="auto"/>
        <w:ind w:firstLine="708"/>
        <w:rPr>
          <w:rFonts w:ascii="Times New Roman" w:hAnsi="Times New Roman"/>
          <w:sz w:val="28"/>
          <w:szCs w:val="28"/>
        </w:rPr>
      </w:pPr>
      <w:r w:rsidRPr="001932AF">
        <w:rPr>
          <w:rFonts w:ascii="Times New Roman" w:hAnsi="Times New Roman"/>
          <w:sz w:val="28"/>
          <w:szCs w:val="28"/>
        </w:rPr>
        <w:t>2. Тесты для проведения самостоятельных работ.</w:t>
      </w:r>
    </w:p>
    <w:p w:rsidR="001932AF" w:rsidRPr="001932AF" w:rsidRDefault="001932AF" w:rsidP="001932AF">
      <w:pPr>
        <w:spacing w:line="240" w:lineRule="auto"/>
        <w:ind w:firstLine="708"/>
        <w:rPr>
          <w:rFonts w:ascii="Times New Roman" w:hAnsi="Times New Roman"/>
          <w:b/>
          <w:i/>
          <w:sz w:val="28"/>
          <w:szCs w:val="28"/>
        </w:rPr>
      </w:pPr>
      <w:r w:rsidRPr="001932AF">
        <w:rPr>
          <w:rFonts w:ascii="Times New Roman" w:hAnsi="Times New Roman"/>
          <w:sz w:val="28"/>
          <w:szCs w:val="28"/>
        </w:rPr>
        <w:t>3. Схемы, таблицы наглядные;</w:t>
      </w:r>
    </w:p>
    <w:p w:rsidR="001932AF" w:rsidRPr="001932AF" w:rsidRDefault="001932AF" w:rsidP="001932AF">
      <w:pPr>
        <w:ind w:firstLine="708"/>
        <w:rPr>
          <w:rFonts w:ascii="Times New Roman" w:hAnsi="Times New Roman"/>
          <w:b/>
          <w:i/>
          <w:sz w:val="28"/>
          <w:szCs w:val="28"/>
        </w:rPr>
      </w:pPr>
      <w:r w:rsidRPr="001932AF">
        <w:rPr>
          <w:rFonts w:ascii="Times New Roman" w:hAnsi="Times New Roman"/>
          <w:b/>
          <w:i/>
          <w:sz w:val="28"/>
          <w:szCs w:val="28"/>
        </w:rPr>
        <w:t xml:space="preserve">Цифровые образовательные Интернет-ресурсы:        </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1. http://president.kremlin.ru — Президент Российской Федерации.</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2. http://www.gks.ru — Федеральная служба государственной статистики: базы данных, статистическая информация.</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3. http://www.fom.ru — Фонд общественного мнения (социологические исследования).</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4. http://be.economicus.ru — Основы экономики. Вводный курс.</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5. http://www.hro.org — Права человека в России.</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6. http://www.ombudsman.gov.ru — Уполномоченный по правам человека в Российской Федерации: официальный сайт.</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7. http://pedagog-club.narod.ru/declaration2001.htm — Декларация прав школьника.</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8. http://www.glossary.ru — Глоссарий по социальным наукам</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9. http://www.fw.ru — Фонд «Мир семьи» (демография, семейная политика).</w:t>
      </w:r>
    </w:p>
    <w:p w:rsidR="001932AF" w:rsidRPr="001932AF" w:rsidRDefault="001932AF" w:rsidP="001932AF">
      <w:pPr>
        <w:spacing w:after="0"/>
        <w:contextualSpacing/>
        <w:jc w:val="both"/>
        <w:rPr>
          <w:rFonts w:ascii="Times New Roman" w:hAnsi="Times New Roman"/>
          <w:sz w:val="28"/>
          <w:szCs w:val="28"/>
        </w:rPr>
      </w:pPr>
      <w:r w:rsidRPr="001932AF">
        <w:rPr>
          <w:rFonts w:ascii="Times New Roman" w:hAnsi="Times New Roman"/>
          <w:sz w:val="28"/>
          <w:szCs w:val="28"/>
        </w:rPr>
        <w:t>10. http://www.countries.ru/library.htm — Библиотека по культурологии.</w:t>
      </w:r>
    </w:p>
    <w:p w:rsidR="001932AF" w:rsidRPr="001932AF" w:rsidRDefault="001932AF" w:rsidP="001932AF">
      <w:pPr>
        <w:spacing w:line="240" w:lineRule="auto"/>
        <w:jc w:val="center"/>
        <w:rPr>
          <w:rFonts w:ascii="Times New Roman" w:hAnsi="Times New Roman"/>
          <w:b/>
          <w:i/>
          <w:sz w:val="32"/>
          <w:szCs w:val="32"/>
        </w:rPr>
      </w:pPr>
      <w:r w:rsidRPr="001932AF">
        <w:rPr>
          <w:rFonts w:ascii="Times New Roman" w:hAnsi="Times New Roman"/>
          <w:b/>
          <w:i/>
          <w:sz w:val="32"/>
          <w:szCs w:val="32"/>
        </w:rPr>
        <w:t>Результаты освоения конкретного учебного предмета и система их оценки</w:t>
      </w:r>
    </w:p>
    <w:p w:rsidR="001932AF" w:rsidRPr="001932AF" w:rsidRDefault="001932AF" w:rsidP="009039F1">
      <w:pPr>
        <w:tabs>
          <w:tab w:val="left" w:pos="5000"/>
        </w:tabs>
        <w:spacing w:line="240" w:lineRule="auto"/>
        <w:jc w:val="center"/>
        <w:rPr>
          <w:rFonts w:ascii="Times New Roman" w:hAnsi="Times New Roman"/>
          <w:sz w:val="28"/>
          <w:szCs w:val="28"/>
        </w:rPr>
      </w:pPr>
      <w:r w:rsidRPr="001932AF">
        <w:rPr>
          <w:rFonts w:ascii="Times New Roman" w:hAnsi="Times New Roman"/>
          <w:b/>
          <w:i/>
          <w:sz w:val="32"/>
          <w:szCs w:val="32"/>
        </w:rPr>
        <w:lastRenderedPageBreak/>
        <w:t xml:space="preserve">Планируемые результаты  изучения </w:t>
      </w:r>
      <w:r w:rsidR="009039F1">
        <w:rPr>
          <w:rFonts w:ascii="Times New Roman" w:hAnsi="Times New Roman"/>
          <w:b/>
          <w:i/>
          <w:sz w:val="32"/>
          <w:szCs w:val="32"/>
        </w:rPr>
        <w:t>элективного курса «</w:t>
      </w:r>
      <w:r w:rsidR="009039F1" w:rsidRPr="009039F1">
        <w:rPr>
          <w:rFonts w:ascii="Times New Roman" w:hAnsi="Times New Roman"/>
          <w:b/>
          <w:i/>
          <w:sz w:val="32"/>
          <w:szCs w:val="32"/>
        </w:rPr>
        <w:t>Обществознание. Подготовка к ОГЭ-2022</w:t>
      </w:r>
      <w:r w:rsidR="009039F1">
        <w:rPr>
          <w:rFonts w:ascii="Times New Roman" w:hAnsi="Times New Roman"/>
          <w:b/>
          <w:i/>
          <w:sz w:val="32"/>
          <w:szCs w:val="32"/>
        </w:rPr>
        <w:t>»</w:t>
      </w:r>
    </w:p>
    <w:p w:rsidR="001932AF" w:rsidRPr="001932AF" w:rsidRDefault="001932AF" w:rsidP="001932AF">
      <w:pPr>
        <w:autoSpaceDE w:val="0"/>
        <w:autoSpaceDN w:val="0"/>
        <w:adjustRightInd w:val="0"/>
        <w:spacing w:after="0"/>
        <w:ind w:firstLine="360"/>
        <w:rPr>
          <w:rFonts w:ascii="Times New Roman" w:hAnsi="Times New Roman"/>
          <w:b/>
          <w:bCs/>
          <w:iCs/>
          <w:sz w:val="28"/>
          <w:szCs w:val="28"/>
        </w:rPr>
      </w:pPr>
      <w:r w:rsidRPr="001932AF">
        <w:rPr>
          <w:rFonts w:ascii="Times New Roman" w:hAnsi="Times New Roman"/>
          <w:b/>
          <w:bCs/>
          <w:iCs/>
          <w:sz w:val="28"/>
          <w:szCs w:val="28"/>
        </w:rPr>
        <w:t xml:space="preserve">В результате изучения </w:t>
      </w:r>
      <w:r w:rsidR="009039F1">
        <w:rPr>
          <w:rFonts w:ascii="Times New Roman" w:hAnsi="Times New Roman"/>
          <w:b/>
          <w:bCs/>
          <w:iCs/>
          <w:sz w:val="28"/>
          <w:szCs w:val="28"/>
        </w:rPr>
        <w:t>курса</w:t>
      </w:r>
      <w:r w:rsidRPr="001932AF">
        <w:rPr>
          <w:rFonts w:ascii="Times New Roman" w:hAnsi="Times New Roman"/>
          <w:b/>
          <w:bCs/>
          <w:iCs/>
          <w:sz w:val="28"/>
          <w:szCs w:val="28"/>
        </w:rPr>
        <w:t xml:space="preserve"> ученик должен</w:t>
      </w:r>
    </w:p>
    <w:p w:rsidR="001932AF" w:rsidRPr="001932AF" w:rsidRDefault="001932AF" w:rsidP="001932AF">
      <w:pPr>
        <w:autoSpaceDE w:val="0"/>
        <w:autoSpaceDN w:val="0"/>
        <w:adjustRightInd w:val="0"/>
        <w:spacing w:before="60" w:after="60"/>
        <w:ind w:firstLine="360"/>
        <w:jc w:val="both"/>
        <w:rPr>
          <w:rFonts w:ascii="Times New Roman" w:hAnsi="Times New Roman"/>
          <w:b/>
          <w:bCs/>
          <w:iCs/>
          <w:sz w:val="28"/>
          <w:szCs w:val="28"/>
        </w:rPr>
      </w:pPr>
      <w:r w:rsidRPr="001932AF">
        <w:rPr>
          <w:rFonts w:ascii="Times New Roman" w:hAnsi="Times New Roman"/>
          <w:b/>
          <w:bCs/>
          <w:iCs/>
          <w:sz w:val="28"/>
          <w:szCs w:val="28"/>
        </w:rPr>
        <w:t>знать/понимать:</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биосоциальную  сущность  человека,  основные  этапы и факторы социализации личности, место и роль человека в системе общественных отношений;</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тенденции развития общества в целом как сложной динамической системы, а также важнейших социальных институтов;</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необходимость регулирования общественных отношений, сущность социальных норм, механизмы правового регулирования;</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особенности социально-гуманитарного познания;</w:t>
      </w:r>
    </w:p>
    <w:p w:rsidR="001932AF" w:rsidRPr="001932AF" w:rsidRDefault="001932AF" w:rsidP="001932AF">
      <w:pPr>
        <w:autoSpaceDE w:val="0"/>
        <w:autoSpaceDN w:val="0"/>
        <w:adjustRightInd w:val="0"/>
        <w:spacing w:before="60" w:after="60"/>
        <w:ind w:firstLine="360"/>
        <w:jc w:val="both"/>
        <w:rPr>
          <w:rFonts w:ascii="Times New Roman" w:hAnsi="Times New Roman"/>
          <w:b/>
          <w:bCs/>
          <w:iCs/>
          <w:sz w:val="28"/>
          <w:szCs w:val="28"/>
        </w:rPr>
      </w:pPr>
      <w:r w:rsidRPr="001932AF">
        <w:rPr>
          <w:rFonts w:ascii="Times New Roman" w:hAnsi="Times New Roman"/>
          <w:b/>
          <w:bCs/>
          <w:iCs/>
          <w:sz w:val="28"/>
          <w:szCs w:val="28"/>
        </w:rPr>
        <w:t>уметь:</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xml:space="preserve">• характеризовать основные социальные объекты, выделяя их существенные признаки, закономерности развития; </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xml:space="preserve">• анализировать информацию о социальных объектах, выделяя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объяснять причинно-следственные и функциональные связи изученных социальных объектов (включая взаимодействие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раскрывать на примерах изученные теоретические положения и понятия социально-экономических и гуманитарных наук;</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осуществлять поиск социальной информации, представленной в различных знаковых системах;</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извлекать из неадаптированных оригинальных текстов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lastRenderedPageBreak/>
        <w:t>• оценивать действия субъектов социальной жизни, включая личности, группы, организации, с точки зрения социальных норм, экономической рациональности;</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формулировать на основе приобретенных обществоведческих знаний собственные суждения и аргументы по определенным проблемам;</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подготовить устное выступление, творческую работу по социальной проблематике;</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xml:space="preserve">• применять социально-экономические и гуманитарные знания в процессе  решения  познавательных  задач  по  актуальным  социальным проблемам; </w:t>
      </w:r>
    </w:p>
    <w:p w:rsidR="001932AF" w:rsidRPr="001932AF" w:rsidRDefault="001932AF" w:rsidP="001932AF">
      <w:pPr>
        <w:autoSpaceDE w:val="0"/>
        <w:autoSpaceDN w:val="0"/>
        <w:adjustRightInd w:val="0"/>
        <w:spacing w:before="60" w:after="60"/>
        <w:ind w:firstLine="360"/>
        <w:jc w:val="both"/>
        <w:rPr>
          <w:rFonts w:ascii="Times New Roman" w:hAnsi="Times New Roman"/>
          <w:b/>
          <w:bCs/>
          <w:iCs/>
          <w:sz w:val="28"/>
          <w:szCs w:val="28"/>
        </w:rPr>
      </w:pPr>
      <w:r w:rsidRPr="001932AF">
        <w:rPr>
          <w:rFonts w:ascii="Times New Roman" w:hAnsi="Times New Roman"/>
          <w:b/>
          <w:bCs/>
          <w:iCs/>
          <w:sz w:val="28"/>
          <w:szCs w:val="28"/>
        </w:rPr>
        <w:t>Использовать приобретенные знания и умения в практической деятельности и повседневной жизни:</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для успешного выполнения типичных социальных ролей; сознательного взаимодействия с различными социальными институтами;</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совершенствования собственной познавательной деятельности;</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критического восприятия информации, получаемой в межличностном общении и в массовой коммуникации; осуществления самостоятельного поиска, анализа и использования собранной социальной информации;</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xml:space="preserve">• решения практических жизненных проблем, возникающих в социальной деятельности; </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ориентировки в актуальных общественных событиях и процессах; определения личной и гражданской позиции;</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предвидения возможных последствий определенных социальных действий;</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оценки происходящих событий и поведения людей с точки зрения морали и права;</w:t>
      </w: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реализации и защиты прав человека и гражданина, осознанного выполнения гражданских обязанностей;</w:t>
      </w:r>
    </w:p>
    <w:p w:rsidR="001932AF" w:rsidRDefault="001932AF" w:rsidP="001932AF">
      <w:pPr>
        <w:autoSpaceDE w:val="0"/>
        <w:autoSpaceDN w:val="0"/>
        <w:adjustRightInd w:val="0"/>
        <w:spacing w:after="0"/>
        <w:ind w:firstLine="360"/>
        <w:jc w:val="both"/>
        <w:rPr>
          <w:rFonts w:ascii="Times New Roman" w:hAnsi="Times New Roman"/>
          <w:sz w:val="28"/>
          <w:szCs w:val="28"/>
        </w:rPr>
      </w:pPr>
      <w:r w:rsidRPr="001932AF">
        <w:rPr>
          <w:rFonts w:ascii="Times New Roman" w:hAnsi="Times New Roman"/>
          <w:sz w:val="28"/>
          <w:szCs w:val="28"/>
        </w:rPr>
        <w:t>• осуществления конструктивного взаимодействия людей с разными убеждениями, культурными ценностями, социальным положением.</w:t>
      </w:r>
    </w:p>
    <w:p w:rsidR="00EC62DB" w:rsidRPr="001932AF" w:rsidRDefault="00EC62DB" w:rsidP="001932AF">
      <w:pPr>
        <w:autoSpaceDE w:val="0"/>
        <w:autoSpaceDN w:val="0"/>
        <w:adjustRightInd w:val="0"/>
        <w:spacing w:after="0"/>
        <w:ind w:firstLine="360"/>
        <w:jc w:val="both"/>
        <w:rPr>
          <w:rFonts w:ascii="Times New Roman" w:hAnsi="Times New Roman"/>
          <w:sz w:val="28"/>
          <w:szCs w:val="28"/>
        </w:rPr>
      </w:pPr>
    </w:p>
    <w:p w:rsidR="001932AF" w:rsidRPr="001932AF" w:rsidRDefault="001932AF" w:rsidP="001932AF">
      <w:pPr>
        <w:autoSpaceDE w:val="0"/>
        <w:autoSpaceDN w:val="0"/>
        <w:adjustRightInd w:val="0"/>
        <w:spacing w:after="0"/>
        <w:ind w:firstLine="360"/>
        <w:jc w:val="both"/>
        <w:rPr>
          <w:rFonts w:ascii="Times New Roman" w:hAnsi="Times New Roman"/>
          <w:sz w:val="28"/>
          <w:szCs w:val="28"/>
        </w:rPr>
      </w:pPr>
    </w:p>
    <w:p w:rsidR="001932AF" w:rsidRPr="001932AF" w:rsidRDefault="001932AF" w:rsidP="001932AF">
      <w:pPr>
        <w:jc w:val="center"/>
        <w:rPr>
          <w:rFonts w:ascii="Times New Roman" w:hAnsi="Times New Roman"/>
          <w:b/>
          <w:i/>
          <w:sz w:val="28"/>
          <w:szCs w:val="28"/>
        </w:rPr>
      </w:pPr>
      <w:r w:rsidRPr="001932AF">
        <w:rPr>
          <w:rFonts w:ascii="Times New Roman" w:hAnsi="Times New Roman"/>
          <w:b/>
          <w:i/>
          <w:sz w:val="28"/>
          <w:szCs w:val="28"/>
        </w:rPr>
        <w:t>Используемые педагогические технологии: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0"/>
      </w:tblGrid>
      <w:tr w:rsidR="001932AF" w:rsidRPr="001932AF" w:rsidTr="001932AF">
        <w:tc>
          <w:tcPr>
            <w:tcW w:w="3190" w:type="dxa"/>
          </w:tcPr>
          <w:p w:rsidR="001932AF" w:rsidRPr="001932AF" w:rsidRDefault="001932AF" w:rsidP="001932AF">
            <w:pPr>
              <w:jc w:val="center"/>
              <w:rPr>
                <w:rFonts w:ascii="Times New Roman" w:hAnsi="Times New Roman"/>
                <w:b/>
                <w:sz w:val="24"/>
                <w:szCs w:val="24"/>
              </w:rPr>
            </w:pPr>
            <w:r w:rsidRPr="001932AF">
              <w:rPr>
                <w:rFonts w:ascii="Times New Roman" w:hAnsi="Times New Roman"/>
                <w:b/>
                <w:sz w:val="24"/>
                <w:szCs w:val="24"/>
              </w:rPr>
              <w:lastRenderedPageBreak/>
              <w:t>Технология</w:t>
            </w:r>
          </w:p>
        </w:tc>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b/>
                <w:sz w:val="24"/>
                <w:szCs w:val="24"/>
              </w:rPr>
              <w:t>Ожидаемый результат</w:t>
            </w:r>
          </w:p>
        </w:tc>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b/>
                <w:sz w:val="24"/>
                <w:szCs w:val="24"/>
              </w:rPr>
              <w:t>Практическое применение</w:t>
            </w:r>
          </w:p>
        </w:tc>
      </w:tr>
      <w:tr w:rsidR="001932AF" w:rsidRPr="001932AF" w:rsidTr="001932AF">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Технология критического мышления</w:t>
            </w:r>
          </w:p>
        </w:tc>
        <w:tc>
          <w:tcPr>
            <w:tcW w:w="3190" w:type="dxa"/>
          </w:tcPr>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Развитие навыков самостоятельной продуктивной деятельности по выработке собственного мнения решения проблемы.</w:t>
            </w:r>
          </w:p>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 xml:space="preserve">-Повышения интереса к процессу обучения и активного восприятия учебного материала; </w:t>
            </w:r>
            <w:r w:rsidRPr="001932AF">
              <w:rPr>
                <w:rFonts w:ascii="Times New Roman" w:hAnsi="Times New Roman"/>
                <w:sz w:val="24"/>
                <w:szCs w:val="24"/>
              </w:rPr>
              <w:br/>
              <w:t xml:space="preserve">- культуры письма: формирования навыков написания текстов различных жанров; </w:t>
            </w:r>
            <w:r w:rsidRPr="001932AF">
              <w:rPr>
                <w:rFonts w:ascii="Times New Roman" w:hAnsi="Times New Roman"/>
                <w:sz w:val="24"/>
                <w:szCs w:val="24"/>
              </w:rPr>
              <w:br/>
              <w:t xml:space="preserve">- информационной грамотности: развития способности к самостоятельной аналитической и оценочной работе с информацией любой сложности; </w:t>
            </w:r>
            <w:r w:rsidRPr="001932AF">
              <w:rPr>
                <w:rFonts w:ascii="Times New Roman" w:hAnsi="Times New Roman"/>
                <w:sz w:val="24"/>
                <w:szCs w:val="24"/>
              </w:rPr>
              <w:br/>
              <w:t>- социальной компетентности: формирования коммуникативных навыков и ответственности за знание</w:t>
            </w:r>
          </w:p>
        </w:tc>
        <w:tc>
          <w:tcPr>
            <w:tcW w:w="3190" w:type="dxa"/>
          </w:tcPr>
          <w:p w:rsidR="001932AF" w:rsidRPr="001932AF" w:rsidRDefault="001932AF" w:rsidP="001932AF">
            <w:pPr>
              <w:tabs>
                <w:tab w:val="left" w:pos="567"/>
              </w:tabs>
              <w:spacing w:after="0" w:line="240" w:lineRule="auto"/>
              <w:ind w:firstLine="567"/>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 «Устный конспект»,</w:t>
            </w:r>
          </w:p>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-построение кластеров</w:t>
            </w:r>
          </w:p>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 xml:space="preserve"> – схем, </w:t>
            </w:r>
          </w:p>
          <w:p w:rsidR="001932AF" w:rsidRPr="001932AF" w:rsidRDefault="001932AF" w:rsidP="001932AF">
            <w:pPr>
              <w:tabs>
                <w:tab w:val="left" w:pos="567"/>
              </w:tabs>
              <w:spacing w:after="0" w:line="240" w:lineRule="auto"/>
              <w:ind w:firstLine="567"/>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 составление планов ответа, изучение логики эссе: тема –контекст – проблема – аргументы – вывод.</w:t>
            </w:r>
          </w:p>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 мозговая атака;</w:t>
            </w:r>
          </w:p>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-чтение с вопросами;</w:t>
            </w:r>
          </w:p>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 синквейны,</w:t>
            </w:r>
          </w:p>
          <w:p w:rsidR="001932AF" w:rsidRPr="001932AF" w:rsidRDefault="001932AF" w:rsidP="001932AF">
            <w:pPr>
              <w:tabs>
                <w:tab w:val="left" w:pos="567"/>
              </w:tabs>
              <w:spacing w:after="0" w:line="240" w:lineRule="auto"/>
              <w:ind w:firstLine="567"/>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 «продвинутая лекция»,</w:t>
            </w:r>
          </w:p>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 эссе.</w:t>
            </w:r>
          </w:p>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-ключевые термины,</w:t>
            </w:r>
          </w:p>
          <w:p w:rsidR="001932AF" w:rsidRPr="001932AF" w:rsidRDefault="001932AF" w:rsidP="001932AF">
            <w:pPr>
              <w:tabs>
                <w:tab w:val="left" w:pos="567"/>
              </w:tabs>
              <w:spacing w:after="0" w:line="240" w:lineRule="auto"/>
              <w:ind w:firstLine="567"/>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 перепутанные логические цепочки,</w:t>
            </w:r>
          </w:p>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 взаимоопрос.</w:t>
            </w:r>
          </w:p>
        </w:tc>
      </w:tr>
      <w:tr w:rsidR="001932AF" w:rsidRPr="001932AF" w:rsidTr="001932AF">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Технология проектного обучения</w:t>
            </w:r>
          </w:p>
        </w:tc>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 xml:space="preserve">Умение взаимодействовать в команде, распределять </w:t>
            </w:r>
            <w:r w:rsidRPr="001932AF">
              <w:rPr>
                <w:rFonts w:ascii="Times New Roman" w:hAnsi="Times New Roman"/>
                <w:sz w:val="24"/>
                <w:szCs w:val="24"/>
              </w:rPr>
              <w:lastRenderedPageBreak/>
              <w:t>роли. Умения конструировать собственные знания, ориентироваться в информационном пространстве. Презентация результатов собственной деятельности.</w:t>
            </w:r>
          </w:p>
        </w:tc>
        <w:tc>
          <w:tcPr>
            <w:tcW w:w="3190" w:type="dxa"/>
          </w:tcPr>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lastRenderedPageBreak/>
              <w:t>Через создание проектов разного вида:</w:t>
            </w:r>
          </w:p>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 xml:space="preserve">Учебные, информационные, </w:t>
            </w:r>
            <w:r w:rsidRPr="001932AF">
              <w:rPr>
                <w:rFonts w:ascii="Times New Roman" w:hAnsi="Times New Roman"/>
                <w:sz w:val="24"/>
                <w:szCs w:val="24"/>
              </w:rPr>
              <w:lastRenderedPageBreak/>
              <w:t>исследовательские, творческие, ролевые, игровые</w:t>
            </w:r>
          </w:p>
        </w:tc>
      </w:tr>
      <w:tr w:rsidR="001932AF" w:rsidRPr="001932AF" w:rsidTr="001932AF">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sz w:val="24"/>
                <w:szCs w:val="24"/>
              </w:rPr>
              <w:lastRenderedPageBreak/>
              <w:t>ИКТ – технологии</w:t>
            </w:r>
          </w:p>
        </w:tc>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Экономия времени, наглядность, своевременный индивидуальный и фронтальный контроль усвоения темы, раздела. Повышение познавательного интереса обучающихся, создание ситуации успешности на уроке.</w:t>
            </w:r>
          </w:p>
        </w:tc>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 xml:space="preserve">Презентации </w:t>
            </w:r>
            <w:r w:rsidRPr="001932AF">
              <w:rPr>
                <w:rFonts w:ascii="Times New Roman" w:hAnsi="Times New Roman"/>
                <w:sz w:val="24"/>
                <w:szCs w:val="24"/>
                <w:lang w:val="en-US"/>
              </w:rPr>
              <w:t>MS</w:t>
            </w:r>
            <w:r w:rsidRPr="001932AF">
              <w:rPr>
                <w:rFonts w:ascii="Times New Roman" w:hAnsi="Times New Roman"/>
                <w:sz w:val="24"/>
                <w:szCs w:val="24"/>
              </w:rPr>
              <w:t xml:space="preserve"> </w:t>
            </w:r>
            <w:r w:rsidRPr="001932AF">
              <w:rPr>
                <w:rFonts w:ascii="Times New Roman" w:hAnsi="Times New Roman"/>
                <w:sz w:val="24"/>
                <w:szCs w:val="24"/>
                <w:lang w:val="en-US"/>
              </w:rPr>
              <w:t>PowerPoint</w:t>
            </w:r>
            <w:r w:rsidRPr="001932AF">
              <w:rPr>
                <w:rFonts w:ascii="Times New Roman" w:hAnsi="Times New Roman"/>
                <w:sz w:val="24"/>
                <w:szCs w:val="24"/>
              </w:rPr>
              <w:t xml:space="preserve"> как лекции, задания, наглядность. Индивидуальное тестирование через программу </w:t>
            </w:r>
            <w:r w:rsidRPr="001932AF">
              <w:rPr>
                <w:rFonts w:ascii="Times New Roman" w:hAnsi="Times New Roman"/>
                <w:sz w:val="24"/>
                <w:szCs w:val="24"/>
                <w:lang w:val="en-US"/>
              </w:rPr>
              <w:t>My</w:t>
            </w:r>
            <w:r w:rsidRPr="001932AF">
              <w:rPr>
                <w:rFonts w:ascii="Times New Roman" w:hAnsi="Times New Roman"/>
                <w:sz w:val="24"/>
                <w:szCs w:val="24"/>
              </w:rPr>
              <w:t xml:space="preserve"> </w:t>
            </w:r>
            <w:r w:rsidRPr="001932AF">
              <w:rPr>
                <w:rFonts w:ascii="Times New Roman" w:hAnsi="Times New Roman"/>
                <w:sz w:val="24"/>
                <w:szCs w:val="24"/>
                <w:lang w:val="en-US"/>
              </w:rPr>
              <w:t>test</w:t>
            </w:r>
            <w:r w:rsidRPr="001932AF">
              <w:rPr>
                <w:rFonts w:ascii="Times New Roman" w:hAnsi="Times New Roman"/>
                <w:sz w:val="24"/>
                <w:szCs w:val="24"/>
              </w:rPr>
              <w:t>. Работа в сети Интернет по поиску, классификации информации при создании проектов, изучения новой темы.</w:t>
            </w:r>
          </w:p>
        </w:tc>
      </w:tr>
      <w:tr w:rsidR="001932AF" w:rsidRPr="001932AF" w:rsidTr="001932AF">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Технология интерактивного обучения</w:t>
            </w:r>
          </w:p>
        </w:tc>
        <w:tc>
          <w:tcPr>
            <w:tcW w:w="3190" w:type="dxa"/>
          </w:tcPr>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Постоянное, активное взаимодействие всех учащихся.</w:t>
            </w:r>
          </w:p>
        </w:tc>
        <w:tc>
          <w:tcPr>
            <w:tcW w:w="3190" w:type="dxa"/>
          </w:tcPr>
          <w:p w:rsidR="001932AF" w:rsidRPr="001932AF" w:rsidRDefault="001932AF" w:rsidP="001932AF">
            <w:pPr>
              <w:tabs>
                <w:tab w:val="left" w:pos="567"/>
              </w:tabs>
              <w:spacing w:after="0" w:line="240" w:lineRule="auto"/>
              <w:ind w:firstLine="567"/>
              <w:jc w:val="both"/>
              <w:rPr>
                <w:rFonts w:ascii="Times New Roman" w:eastAsia="Times New Roman" w:hAnsi="Times New Roman"/>
                <w:kern w:val="16"/>
                <w:sz w:val="24"/>
                <w:szCs w:val="24"/>
                <w:lang w:eastAsia="ru-RU"/>
              </w:rPr>
            </w:pPr>
            <w:r w:rsidRPr="001932AF">
              <w:rPr>
                <w:rFonts w:ascii="Times New Roman" w:eastAsia="Times New Roman" w:hAnsi="Times New Roman"/>
                <w:kern w:val="16"/>
                <w:sz w:val="24"/>
                <w:szCs w:val="24"/>
                <w:lang w:eastAsia="ru-RU"/>
              </w:rPr>
              <w:t>Моделирование жизненных ситуаций,  использование ролевых игр,  совместное решение проблем</w:t>
            </w:r>
          </w:p>
          <w:p w:rsidR="001932AF" w:rsidRPr="001932AF" w:rsidRDefault="001932AF" w:rsidP="001932AF">
            <w:pPr>
              <w:rPr>
                <w:rFonts w:ascii="Times New Roman" w:hAnsi="Times New Roman"/>
                <w:b/>
                <w:sz w:val="24"/>
                <w:szCs w:val="24"/>
              </w:rPr>
            </w:pPr>
            <w:r w:rsidRPr="001932AF">
              <w:rPr>
                <w:rFonts w:ascii="Times New Roman" w:hAnsi="Times New Roman"/>
                <w:sz w:val="24"/>
                <w:szCs w:val="24"/>
              </w:rPr>
              <w:t>через работу в парах, дискуссии, дебаты, «аквариум», «карусель».</w:t>
            </w:r>
          </w:p>
        </w:tc>
      </w:tr>
    </w:tbl>
    <w:p w:rsidR="001932AF" w:rsidRPr="001932AF" w:rsidRDefault="001932AF" w:rsidP="001932AF">
      <w:pPr>
        <w:rPr>
          <w:rFonts w:ascii="Times New Roman" w:hAnsi="Times New Roman"/>
          <w:b/>
          <w:sz w:val="24"/>
          <w:szCs w:val="24"/>
        </w:rPr>
      </w:pPr>
    </w:p>
    <w:p w:rsidR="001932AF" w:rsidRPr="001932AF" w:rsidRDefault="001932AF" w:rsidP="001932AF">
      <w:pPr>
        <w:tabs>
          <w:tab w:val="left" w:pos="567"/>
        </w:tabs>
        <w:spacing w:after="0" w:line="240" w:lineRule="auto"/>
        <w:jc w:val="center"/>
        <w:rPr>
          <w:rFonts w:ascii="Times New Roman" w:eastAsia="Times New Roman" w:hAnsi="Times New Roman"/>
          <w:b/>
          <w:i/>
          <w:kern w:val="16"/>
          <w:sz w:val="28"/>
          <w:szCs w:val="28"/>
          <w:lang w:eastAsia="ru-RU"/>
        </w:rPr>
      </w:pPr>
      <w:r w:rsidRPr="001932AF">
        <w:rPr>
          <w:rFonts w:ascii="Times New Roman" w:eastAsia="Times New Roman" w:hAnsi="Times New Roman"/>
          <w:b/>
          <w:i/>
          <w:kern w:val="16"/>
          <w:sz w:val="28"/>
          <w:szCs w:val="28"/>
          <w:lang w:eastAsia="ru-RU"/>
        </w:rPr>
        <w:lastRenderedPageBreak/>
        <w:t>Используемые формы и методы: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932AF" w:rsidRPr="001932AF" w:rsidTr="001932AF">
        <w:tc>
          <w:tcPr>
            <w:tcW w:w="4785" w:type="dxa"/>
          </w:tcPr>
          <w:p w:rsidR="001932AF" w:rsidRPr="001932AF" w:rsidRDefault="001932AF" w:rsidP="001932AF">
            <w:pPr>
              <w:spacing w:line="360" w:lineRule="auto"/>
              <w:jc w:val="center"/>
              <w:rPr>
                <w:rFonts w:ascii="Times New Roman" w:hAnsi="Times New Roman"/>
                <w:b/>
                <w:sz w:val="24"/>
                <w:szCs w:val="24"/>
              </w:rPr>
            </w:pPr>
            <w:r w:rsidRPr="001932AF">
              <w:rPr>
                <w:rFonts w:ascii="Times New Roman" w:hAnsi="Times New Roman"/>
                <w:b/>
                <w:sz w:val="24"/>
                <w:szCs w:val="24"/>
              </w:rPr>
              <w:t>Цель</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b/>
                <w:sz w:val="24"/>
                <w:szCs w:val="24"/>
              </w:rPr>
              <w:t>Формы и методы</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Формирование понятийного аппарата учащихся</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Изучение логики составления определения, тестовые и логические задани0я на систему запоминания, понимания и воспроизведения основных понятий и терминов; игровые моменты.</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Психологическая и технологическая подготовка обучающихся к ГИА.</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Контроль знаний в форме тестов с различными типами заданий.</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Восполнение пробелов в усвоении курса отдельных учащихся (отсутствие базовых знаний, пропуски уроков и т.п.)</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Индивидуальные карточки - задания (работа с текстом учебника)</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Развитие умений работать с печатной информацией.</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Различные варианты работы с текстом: устный конспект, перевод текста в схему или  таблицу, ответы на  поставленные учителем  вопросы; постановка вопросов по тексту; составление тестов и т.д.</w:t>
            </w:r>
          </w:p>
        </w:tc>
      </w:tr>
    </w:tbl>
    <w:p w:rsidR="001932AF" w:rsidRPr="001932AF" w:rsidRDefault="001932AF" w:rsidP="001932AF">
      <w:pPr>
        <w:tabs>
          <w:tab w:val="left" w:pos="567"/>
        </w:tabs>
        <w:spacing w:after="0" w:line="240" w:lineRule="auto"/>
        <w:ind w:firstLine="567"/>
        <w:jc w:val="center"/>
        <w:rPr>
          <w:rFonts w:ascii="Times New Roman" w:eastAsia="Times New Roman" w:hAnsi="Times New Roman"/>
          <w:b/>
          <w:i/>
          <w:kern w:val="16"/>
          <w:sz w:val="28"/>
          <w:szCs w:val="28"/>
          <w:lang w:eastAsia="ru-RU"/>
        </w:rPr>
      </w:pPr>
      <w:r w:rsidRPr="001932AF">
        <w:rPr>
          <w:rFonts w:ascii="Times New Roman" w:eastAsia="Times New Roman" w:hAnsi="Times New Roman"/>
          <w:b/>
          <w:i/>
          <w:kern w:val="16"/>
          <w:sz w:val="28"/>
          <w:szCs w:val="28"/>
          <w:lang w:eastAsia="ru-RU"/>
        </w:rPr>
        <w:t>Используемая система оценивания: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1932AF" w:rsidRPr="001932AF" w:rsidTr="001932AF">
        <w:tc>
          <w:tcPr>
            <w:tcW w:w="4785" w:type="dxa"/>
          </w:tcPr>
          <w:p w:rsidR="001932AF" w:rsidRPr="001932AF" w:rsidRDefault="001932AF" w:rsidP="001932AF">
            <w:pPr>
              <w:rPr>
                <w:rFonts w:ascii="Times New Roman" w:hAnsi="Times New Roman"/>
                <w:b/>
                <w:sz w:val="24"/>
                <w:szCs w:val="24"/>
              </w:rPr>
            </w:pPr>
            <w:r w:rsidRPr="001932AF">
              <w:rPr>
                <w:rFonts w:ascii="Times New Roman" w:hAnsi="Times New Roman"/>
                <w:b/>
                <w:sz w:val="24"/>
                <w:szCs w:val="24"/>
              </w:rPr>
              <w:t>Виды письменных работ учащихся.</w:t>
            </w:r>
          </w:p>
        </w:tc>
        <w:tc>
          <w:tcPr>
            <w:tcW w:w="4785" w:type="dxa"/>
          </w:tcPr>
          <w:p w:rsidR="001932AF" w:rsidRPr="001932AF" w:rsidRDefault="001932AF" w:rsidP="001932AF">
            <w:pPr>
              <w:rPr>
                <w:rFonts w:ascii="Times New Roman" w:hAnsi="Times New Roman"/>
                <w:b/>
                <w:sz w:val="24"/>
                <w:szCs w:val="24"/>
              </w:rPr>
            </w:pPr>
            <w:r w:rsidRPr="001932AF">
              <w:rPr>
                <w:rFonts w:ascii="Times New Roman" w:hAnsi="Times New Roman"/>
                <w:b/>
                <w:sz w:val="24"/>
                <w:szCs w:val="24"/>
              </w:rPr>
              <w:t>Виды устных работ учащихся</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lastRenderedPageBreak/>
              <w:t xml:space="preserve">Тесты разного уровня  </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Работа над понятиями</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Письменные источники (документы)</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Работа в группах при дискуссиях, дебатах – анализ явлений и ситуаций.</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Составление плана ответа</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Ответы на вопросы по содержанию параграфа.</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Эссе</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Устные сообщения по дополнительному</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Решения практических задач.</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Публичная защита проекта.</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Составление письменного ответа по заданному объему (например, два предложения)</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Поиск информации в сети Интернет по решению практических задач.</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Составление кластера – схемы</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Участие в ролевых играх.</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Составление таблицы</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 xml:space="preserve">Объяснение  внутренних и внешних связей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w:t>
            </w:r>
            <w:r w:rsidRPr="001932AF">
              <w:rPr>
                <w:rFonts w:ascii="Times New Roman" w:hAnsi="Times New Roman"/>
                <w:sz w:val="24"/>
                <w:szCs w:val="24"/>
              </w:rPr>
              <w:lastRenderedPageBreak/>
              <w:t>системы, социальных качеств человека)</w:t>
            </w:r>
          </w:p>
        </w:tc>
      </w:tr>
      <w:tr w:rsidR="001932AF" w:rsidRPr="001932AF" w:rsidTr="001932AF">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lastRenderedPageBreak/>
              <w:t>Подготовка письменных сообщений, рефератов.</w:t>
            </w:r>
          </w:p>
        </w:tc>
        <w:tc>
          <w:tcPr>
            <w:tcW w:w="4785" w:type="dxa"/>
          </w:tcPr>
          <w:p w:rsidR="001932AF" w:rsidRPr="001932AF" w:rsidRDefault="001932AF" w:rsidP="001932AF">
            <w:pPr>
              <w:spacing w:line="360" w:lineRule="auto"/>
              <w:rPr>
                <w:rFonts w:ascii="Times New Roman" w:hAnsi="Times New Roman"/>
                <w:b/>
                <w:sz w:val="24"/>
                <w:szCs w:val="24"/>
              </w:rPr>
            </w:pPr>
            <w:r w:rsidRPr="001932AF">
              <w:rPr>
                <w:rFonts w:ascii="Times New Roman" w:hAnsi="Times New Roman"/>
                <w:sz w:val="24"/>
                <w:szCs w:val="24"/>
              </w:rPr>
              <w:t>Оценка различных суждений о социальных объектах.</w:t>
            </w:r>
          </w:p>
        </w:tc>
      </w:tr>
    </w:tbl>
    <w:p w:rsidR="001932AF" w:rsidRPr="001932AF" w:rsidRDefault="001932AF" w:rsidP="001932AF">
      <w:pPr>
        <w:rPr>
          <w:b/>
          <w:sz w:val="28"/>
          <w:szCs w:val="28"/>
        </w:rPr>
      </w:pPr>
    </w:p>
    <w:p w:rsidR="001932AF" w:rsidRPr="001932AF" w:rsidRDefault="001932AF" w:rsidP="001932AF">
      <w:pPr>
        <w:spacing w:line="360" w:lineRule="auto"/>
        <w:ind w:firstLine="720"/>
        <w:jc w:val="both"/>
        <w:rPr>
          <w:sz w:val="28"/>
          <w:szCs w:val="28"/>
        </w:rPr>
      </w:pPr>
    </w:p>
    <w:p w:rsidR="001932AF" w:rsidRPr="001932AF" w:rsidRDefault="001932AF" w:rsidP="001932AF">
      <w:pPr>
        <w:spacing w:line="240" w:lineRule="auto"/>
        <w:rPr>
          <w:rFonts w:ascii="Times New Roman" w:hAnsi="Times New Roman"/>
        </w:rPr>
      </w:pPr>
    </w:p>
    <w:p w:rsidR="001932AF" w:rsidRPr="001932AF" w:rsidRDefault="001932AF" w:rsidP="001932AF">
      <w:pPr>
        <w:rPr>
          <w:rFonts w:ascii="Times New Roman" w:hAnsi="Times New Roman"/>
          <w:sz w:val="28"/>
          <w:szCs w:val="28"/>
        </w:rPr>
      </w:pPr>
    </w:p>
    <w:p w:rsidR="001932AF" w:rsidRPr="001932AF" w:rsidRDefault="001932AF" w:rsidP="001932AF">
      <w:pPr>
        <w:rPr>
          <w:rFonts w:ascii="Times New Roman" w:hAnsi="Times New Roman"/>
          <w:sz w:val="28"/>
          <w:szCs w:val="28"/>
        </w:rPr>
      </w:pPr>
    </w:p>
    <w:p w:rsidR="00FF2233" w:rsidRPr="009A0CA6" w:rsidRDefault="00FF2233" w:rsidP="009A0CA6">
      <w:pPr>
        <w:rPr>
          <w:rFonts w:ascii="Times New Roman" w:hAnsi="Times New Roman"/>
          <w:sz w:val="28"/>
          <w:szCs w:val="28"/>
        </w:rPr>
      </w:pPr>
    </w:p>
    <w:sectPr w:rsidR="00FF2233" w:rsidRPr="009A0CA6" w:rsidSect="00D4455A">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6B1" w:rsidRDefault="001C26B1">
      <w:pPr>
        <w:spacing w:after="0" w:line="240" w:lineRule="auto"/>
      </w:pPr>
      <w:r>
        <w:separator/>
      </w:r>
    </w:p>
  </w:endnote>
  <w:endnote w:type="continuationSeparator" w:id="0">
    <w:p w:rsidR="001C26B1" w:rsidRDefault="001C26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6B1" w:rsidRDefault="001C26B1">
      <w:pPr>
        <w:spacing w:after="0" w:line="240" w:lineRule="auto"/>
      </w:pPr>
      <w:r>
        <w:separator/>
      </w:r>
    </w:p>
  </w:footnote>
  <w:footnote w:type="continuationSeparator" w:id="0">
    <w:p w:rsidR="001C26B1" w:rsidRDefault="001C26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65427"/>
    <w:multiLevelType w:val="hybridMultilevel"/>
    <w:tmpl w:val="675E049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3213310D"/>
    <w:multiLevelType w:val="hybridMultilevel"/>
    <w:tmpl w:val="00620568"/>
    <w:lvl w:ilvl="0" w:tplc="297AB5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2C622C2"/>
    <w:multiLevelType w:val="hybridMultilevel"/>
    <w:tmpl w:val="A520343C"/>
    <w:lvl w:ilvl="0" w:tplc="118A20B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2EE0C0F"/>
    <w:multiLevelType w:val="hybridMultilevel"/>
    <w:tmpl w:val="AFFC0230"/>
    <w:lvl w:ilvl="0" w:tplc="118A20B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47FE1A2E"/>
    <w:multiLevelType w:val="hybridMultilevel"/>
    <w:tmpl w:val="FE70C8D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6DCF786D"/>
    <w:multiLevelType w:val="hybridMultilevel"/>
    <w:tmpl w:val="9854556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6FA13771"/>
    <w:multiLevelType w:val="hybridMultilevel"/>
    <w:tmpl w:val="B70A8296"/>
    <w:lvl w:ilvl="0" w:tplc="FE549FA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6FCA61B7"/>
    <w:multiLevelType w:val="hybridMultilevel"/>
    <w:tmpl w:val="A988329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3"/>
  </w:num>
  <w:num w:numId="6">
    <w:abstractNumId w:val="2"/>
  </w:num>
  <w:num w:numId="7">
    <w:abstractNumId w:val="1"/>
  </w:num>
  <w:num w:numId="8">
    <w:abstractNumId w:val="6"/>
  </w:num>
  <w:num w:numId="9">
    <w:abstractNumId w:val="3"/>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1"/>
    <w:lvlOverride w:ilvl="0"/>
    <w:lvlOverride w:ilvl="1"/>
    <w:lvlOverride w:ilvl="2"/>
    <w:lvlOverride w:ilvl="3"/>
    <w:lvlOverride w:ilvl="4"/>
    <w:lvlOverride w:ilvl="5"/>
    <w:lvlOverride w:ilvl="6"/>
    <w:lvlOverride w:ilvl="7"/>
    <w:lvlOverride w:ilvl="8"/>
  </w:num>
  <w:num w:numId="12">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D4455A"/>
    <w:rsid w:val="000010B7"/>
    <w:rsid w:val="000476A9"/>
    <w:rsid w:val="0006132D"/>
    <w:rsid w:val="00064244"/>
    <w:rsid w:val="000668B4"/>
    <w:rsid w:val="00072DEE"/>
    <w:rsid w:val="000B4346"/>
    <w:rsid w:val="000C39B8"/>
    <w:rsid w:val="000D215D"/>
    <w:rsid w:val="000F38B6"/>
    <w:rsid w:val="00133482"/>
    <w:rsid w:val="00156058"/>
    <w:rsid w:val="0016166B"/>
    <w:rsid w:val="001932AF"/>
    <w:rsid w:val="001C26B1"/>
    <w:rsid w:val="001C3F77"/>
    <w:rsid w:val="001D5CC6"/>
    <w:rsid w:val="00282B0A"/>
    <w:rsid w:val="00282B4D"/>
    <w:rsid w:val="002C4C4B"/>
    <w:rsid w:val="003E5368"/>
    <w:rsid w:val="00413134"/>
    <w:rsid w:val="00425245"/>
    <w:rsid w:val="00427847"/>
    <w:rsid w:val="00431E67"/>
    <w:rsid w:val="004A2DA3"/>
    <w:rsid w:val="004B38D2"/>
    <w:rsid w:val="004D3521"/>
    <w:rsid w:val="0051391B"/>
    <w:rsid w:val="005256C6"/>
    <w:rsid w:val="00544BEA"/>
    <w:rsid w:val="0056571D"/>
    <w:rsid w:val="005B2AF7"/>
    <w:rsid w:val="005F5E90"/>
    <w:rsid w:val="00651195"/>
    <w:rsid w:val="00666103"/>
    <w:rsid w:val="006C1E02"/>
    <w:rsid w:val="006D61EA"/>
    <w:rsid w:val="00715583"/>
    <w:rsid w:val="00723D1C"/>
    <w:rsid w:val="00791234"/>
    <w:rsid w:val="007B3931"/>
    <w:rsid w:val="007D6C1F"/>
    <w:rsid w:val="008241AA"/>
    <w:rsid w:val="008673C5"/>
    <w:rsid w:val="0089534D"/>
    <w:rsid w:val="008C239E"/>
    <w:rsid w:val="008E42A8"/>
    <w:rsid w:val="008F40B2"/>
    <w:rsid w:val="009039F1"/>
    <w:rsid w:val="00906DA1"/>
    <w:rsid w:val="0092577D"/>
    <w:rsid w:val="00984F31"/>
    <w:rsid w:val="00991491"/>
    <w:rsid w:val="009A0CA6"/>
    <w:rsid w:val="009D5CA4"/>
    <w:rsid w:val="00A33CE1"/>
    <w:rsid w:val="00A45C68"/>
    <w:rsid w:val="00A76DCD"/>
    <w:rsid w:val="00A875FA"/>
    <w:rsid w:val="00AC4481"/>
    <w:rsid w:val="00AD4169"/>
    <w:rsid w:val="00B73862"/>
    <w:rsid w:val="00BB2C60"/>
    <w:rsid w:val="00BF0F32"/>
    <w:rsid w:val="00C10832"/>
    <w:rsid w:val="00C433CB"/>
    <w:rsid w:val="00C8395C"/>
    <w:rsid w:val="00CD4BF0"/>
    <w:rsid w:val="00CF4484"/>
    <w:rsid w:val="00D26B95"/>
    <w:rsid w:val="00D4455A"/>
    <w:rsid w:val="00D71208"/>
    <w:rsid w:val="00D975C1"/>
    <w:rsid w:val="00DA3CFD"/>
    <w:rsid w:val="00E20816"/>
    <w:rsid w:val="00E27302"/>
    <w:rsid w:val="00E7435D"/>
    <w:rsid w:val="00EC62DB"/>
    <w:rsid w:val="00EF6875"/>
    <w:rsid w:val="00F375BD"/>
    <w:rsid w:val="00F90225"/>
    <w:rsid w:val="00FB3BA0"/>
    <w:rsid w:val="00FD32C5"/>
    <w:rsid w:val="00FF2233"/>
    <w:rsid w:val="00FF25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2">
    <w:name w:val="heading 2"/>
    <w:basedOn w:val="a"/>
    <w:next w:val="a"/>
    <w:link w:val="20"/>
    <w:uiPriority w:val="9"/>
    <w:unhideWhenUsed/>
    <w:qFormat/>
    <w:rsid w:val="00E20816"/>
    <w:pPr>
      <w:keepNext/>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A0CA6"/>
    <w:rPr>
      <w:rFonts w:ascii="Times New Roman" w:eastAsia="Times New Roman" w:hAnsi="Times New Roman"/>
      <w:kern w:val="16"/>
      <w:sz w:val="28"/>
      <w:szCs w:val="28"/>
    </w:rPr>
  </w:style>
  <w:style w:type="character" w:customStyle="1" w:styleId="a4">
    <w:name w:val="Без интервала Знак"/>
    <w:link w:val="a3"/>
    <w:uiPriority w:val="1"/>
    <w:rsid w:val="009A0CA6"/>
    <w:rPr>
      <w:rFonts w:ascii="Times New Roman" w:eastAsia="Times New Roman" w:hAnsi="Times New Roman"/>
      <w:kern w:val="16"/>
      <w:sz w:val="28"/>
      <w:szCs w:val="28"/>
      <w:lang w:bidi="ar-SA"/>
    </w:rPr>
  </w:style>
  <w:style w:type="paragraph" w:styleId="a5">
    <w:name w:val="Normal (Web)"/>
    <w:basedOn w:val="a"/>
    <w:uiPriority w:val="99"/>
    <w:rsid w:val="007D6C1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aragraphStyle">
    <w:name w:val="Paragraph Style"/>
    <w:rsid w:val="000010B7"/>
    <w:pPr>
      <w:autoSpaceDE w:val="0"/>
      <w:autoSpaceDN w:val="0"/>
      <w:adjustRightInd w:val="0"/>
    </w:pPr>
    <w:rPr>
      <w:rFonts w:ascii="Arial" w:hAnsi="Arial" w:cs="Arial"/>
      <w:sz w:val="24"/>
      <w:szCs w:val="24"/>
      <w:lang w:eastAsia="en-US"/>
    </w:rPr>
  </w:style>
  <w:style w:type="character" w:customStyle="1" w:styleId="5">
    <w:name w:val="Основной текст (5)_"/>
    <w:link w:val="50"/>
    <w:uiPriority w:val="99"/>
    <w:locked/>
    <w:rsid w:val="00FF2233"/>
    <w:rPr>
      <w:b/>
      <w:bCs/>
      <w:i/>
      <w:iCs/>
      <w:spacing w:val="-2"/>
      <w:sz w:val="26"/>
      <w:szCs w:val="26"/>
      <w:shd w:val="clear" w:color="auto" w:fill="FFFFFF"/>
    </w:rPr>
  </w:style>
  <w:style w:type="paragraph" w:customStyle="1" w:styleId="50">
    <w:name w:val="Основной текст (5)"/>
    <w:basedOn w:val="a"/>
    <w:link w:val="5"/>
    <w:uiPriority w:val="99"/>
    <w:rsid w:val="00FF2233"/>
    <w:pPr>
      <w:widowControl w:val="0"/>
      <w:shd w:val="clear" w:color="auto" w:fill="FFFFFF"/>
      <w:spacing w:before="300" w:after="0" w:line="322" w:lineRule="exact"/>
      <w:ind w:firstLine="540"/>
      <w:jc w:val="both"/>
    </w:pPr>
    <w:rPr>
      <w:b/>
      <w:bCs/>
      <w:i/>
      <w:iCs/>
      <w:spacing w:val="-2"/>
      <w:sz w:val="26"/>
      <w:szCs w:val="26"/>
      <w:lang/>
    </w:rPr>
  </w:style>
  <w:style w:type="paragraph" w:styleId="a6">
    <w:name w:val="Balloon Text"/>
    <w:basedOn w:val="a"/>
    <w:link w:val="a7"/>
    <w:uiPriority w:val="99"/>
    <w:semiHidden/>
    <w:unhideWhenUsed/>
    <w:rsid w:val="00544BEA"/>
    <w:pPr>
      <w:spacing w:after="0" w:line="240" w:lineRule="auto"/>
    </w:pPr>
    <w:rPr>
      <w:rFonts w:ascii="Tahoma" w:hAnsi="Tahoma"/>
      <w:sz w:val="16"/>
      <w:szCs w:val="16"/>
      <w:lang/>
    </w:rPr>
  </w:style>
  <w:style w:type="character" w:customStyle="1" w:styleId="a7">
    <w:name w:val="Текст выноски Знак"/>
    <w:link w:val="a6"/>
    <w:uiPriority w:val="99"/>
    <w:semiHidden/>
    <w:rsid w:val="00544BEA"/>
    <w:rPr>
      <w:rFonts w:ascii="Tahoma" w:hAnsi="Tahoma" w:cs="Tahoma"/>
      <w:sz w:val="16"/>
      <w:szCs w:val="16"/>
      <w:lang w:eastAsia="en-US"/>
    </w:rPr>
  </w:style>
  <w:style w:type="character" w:styleId="a8">
    <w:name w:val="Strong"/>
    <w:uiPriority w:val="22"/>
    <w:qFormat/>
    <w:rsid w:val="00156058"/>
    <w:rPr>
      <w:b/>
      <w:bCs/>
      <w:spacing w:val="0"/>
    </w:rPr>
  </w:style>
  <w:style w:type="paragraph" w:styleId="a9">
    <w:name w:val="Body Text"/>
    <w:basedOn w:val="a"/>
    <w:link w:val="aa"/>
    <w:uiPriority w:val="99"/>
    <w:semiHidden/>
    <w:unhideWhenUsed/>
    <w:rsid w:val="00156058"/>
    <w:pPr>
      <w:spacing w:after="0" w:line="240" w:lineRule="auto"/>
      <w:ind w:right="5035"/>
    </w:pPr>
    <w:rPr>
      <w:rFonts w:ascii="Times New Roman" w:eastAsia="Times New Roman" w:hAnsi="Times New Roman"/>
      <w:sz w:val="24"/>
      <w:szCs w:val="24"/>
    </w:rPr>
  </w:style>
  <w:style w:type="character" w:customStyle="1" w:styleId="aa">
    <w:name w:val="Основной текст Знак"/>
    <w:link w:val="a9"/>
    <w:uiPriority w:val="99"/>
    <w:semiHidden/>
    <w:rsid w:val="00156058"/>
    <w:rPr>
      <w:rFonts w:ascii="Times New Roman" w:eastAsia="Times New Roman" w:hAnsi="Times New Roman"/>
      <w:sz w:val="24"/>
      <w:szCs w:val="24"/>
      <w:lang w:eastAsia="en-US"/>
    </w:rPr>
  </w:style>
  <w:style w:type="character" w:styleId="ab">
    <w:name w:val="Hyperlink"/>
    <w:uiPriority w:val="99"/>
    <w:semiHidden/>
    <w:unhideWhenUsed/>
    <w:rsid w:val="00D975C1"/>
    <w:rPr>
      <w:color w:val="0000FF"/>
      <w:u w:val="single"/>
    </w:rPr>
  </w:style>
  <w:style w:type="paragraph" w:styleId="ac">
    <w:name w:val="List Paragraph"/>
    <w:basedOn w:val="a"/>
    <w:link w:val="ad"/>
    <w:uiPriority w:val="34"/>
    <w:qFormat/>
    <w:rsid w:val="00FB3BA0"/>
    <w:pPr>
      <w:ind w:left="720"/>
      <w:contextualSpacing/>
    </w:pPr>
  </w:style>
  <w:style w:type="character" w:customStyle="1" w:styleId="ad">
    <w:name w:val="Абзац списка Знак"/>
    <w:link w:val="ac"/>
    <w:uiPriority w:val="34"/>
    <w:locked/>
    <w:rsid w:val="00FB3BA0"/>
    <w:rPr>
      <w:sz w:val="22"/>
      <w:szCs w:val="22"/>
      <w:lang w:eastAsia="en-US"/>
    </w:rPr>
  </w:style>
  <w:style w:type="character" w:customStyle="1" w:styleId="20">
    <w:name w:val="Заголовок 2 Знак"/>
    <w:link w:val="2"/>
    <w:uiPriority w:val="9"/>
    <w:rsid w:val="00E20816"/>
    <w:rPr>
      <w:rFonts w:ascii="Cambria" w:eastAsia="Times New Roman" w:hAnsi="Cambria" w:cs="Times New Roman"/>
      <w:b/>
      <w:bCs/>
      <w:i/>
      <w:iCs/>
      <w:sz w:val="28"/>
      <w:szCs w:val="28"/>
      <w:lang w:eastAsia="en-US"/>
    </w:rPr>
  </w:style>
  <w:style w:type="table" w:styleId="ae">
    <w:name w:val="Table Grid"/>
    <w:basedOn w:val="a1"/>
    <w:uiPriority w:val="59"/>
    <w:rsid w:val="008F4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430378">
      <w:bodyDiv w:val="1"/>
      <w:marLeft w:val="0"/>
      <w:marRight w:val="0"/>
      <w:marTop w:val="0"/>
      <w:marBottom w:val="0"/>
      <w:divBdr>
        <w:top w:val="none" w:sz="0" w:space="0" w:color="auto"/>
        <w:left w:val="none" w:sz="0" w:space="0" w:color="auto"/>
        <w:bottom w:val="none" w:sz="0" w:space="0" w:color="auto"/>
        <w:right w:val="none" w:sz="0" w:space="0" w:color="auto"/>
      </w:divBdr>
    </w:div>
    <w:div w:id="537016036">
      <w:bodyDiv w:val="1"/>
      <w:marLeft w:val="0"/>
      <w:marRight w:val="0"/>
      <w:marTop w:val="0"/>
      <w:marBottom w:val="0"/>
      <w:divBdr>
        <w:top w:val="none" w:sz="0" w:space="0" w:color="auto"/>
        <w:left w:val="none" w:sz="0" w:space="0" w:color="auto"/>
        <w:bottom w:val="none" w:sz="0" w:space="0" w:color="auto"/>
        <w:right w:val="none" w:sz="0" w:space="0" w:color="auto"/>
      </w:divBdr>
    </w:div>
    <w:div w:id="752892363">
      <w:bodyDiv w:val="1"/>
      <w:marLeft w:val="0"/>
      <w:marRight w:val="0"/>
      <w:marTop w:val="0"/>
      <w:marBottom w:val="0"/>
      <w:divBdr>
        <w:top w:val="none" w:sz="0" w:space="0" w:color="auto"/>
        <w:left w:val="none" w:sz="0" w:space="0" w:color="auto"/>
        <w:bottom w:val="none" w:sz="0" w:space="0" w:color="auto"/>
        <w:right w:val="none" w:sz="0" w:space="0" w:color="auto"/>
      </w:divBdr>
    </w:div>
    <w:div w:id="1337612720">
      <w:bodyDiv w:val="1"/>
      <w:marLeft w:val="0"/>
      <w:marRight w:val="0"/>
      <w:marTop w:val="0"/>
      <w:marBottom w:val="0"/>
      <w:divBdr>
        <w:top w:val="none" w:sz="0" w:space="0" w:color="auto"/>
        <w:left w:val="none" w:sz="0" w:space="0" w:color="auto"/>
        <w:bottom w:val="none" w:sz="0" w:space="0" w:color="auto"/>
        <w:right w:val="none" w:sz="0" w:space="0" w:color="auto"/>
      </w:divBdr>
    </w:div>
    <w:div w:id="1497457011">
      <w:bodyDiv w:val="1"/>
      <w:marLeft w:val="0"/>
      <w:marRight w:val="0"/>
      <w:marTop w:val="0"/>
      <w:marBottom w:val="0"/>
      <w:divBdr>
        <w:top w:val="none" w:sz="0" w:space="0" w:color="auto"/>
        <w:left w:val="none" w:sz="0" w:space="0" w:color="auto"/>
        <w:bottom w:val="none" w:sz="0" w:space="0" w:color="auto"/>
        <w:right w:val="none" w:sz="0" w:space="0" w:color="auto"/>
      </w:divBdr>
    </w:div>
    <w:div w:id="1766804075">
      <w:bodyDiv w:val="1"/>
      <w:marLeft w:val="0"/>
      <w:marRight w:val="0"/>
      <w:marTop w:val="0"/>
      <w:marBottom w:val="0"/>
      <w:divBdr>
        <w:top w:val="none" w:sz="0" w:space="0" w:color="auto"/>
        <w:left w:val="none" w:sz="0" w:space="0" w:color="auto"/>
        <w:bottom w:val="none" w:sz="0" w:space="0" w:color="auto"/>
        <w:right w:val="none" w:sz="0" w:space="0" w:color="auto"/>
      </w:divBdr>
    </w:div>
    <w:div w:id="189531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46B89-371F-42DC-BCDC-DC554B05B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7299</Words>
  <Characters>41605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Дарья</cp:lastModifiedBy>
  <cp:revision>2</cp:revision>
  <cp:lastPrinted>2023-09-22T16:53:00Z</cp:lastPrinted>
  <dcterms:created xsi:type="dcterms:W3CDTF">2023-09-24T11:34:00Z</dcterms:created>
  <dcterms:modified xsi:type="dcterms:W3CDTF">2023-09-24T11:34:00Z</dcterms:modified>
</cp:coreProperties>
</file>