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86" w:rsidRDefault="00EF41A2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0" w:name="block-1988318"/>
      <w:r w:rsidRPr="00EF41A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B66595" w:rsidRDefault="00B6659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Департамент образования и науки Курганской области</w:t>
      </w:r>
    </w:p>
    <w:p w:rsidR="00366086" w:rsidRPr="00EF41A2" w:rsidRDefault="00366086" w:rsidP="00B66595">
      <w:pPr>
        <w:spacing w:after="0" w:line="408" w:lineRule="auto"/>
      </w:pPr>
    </w:p>
    <w:p w:rsidR="00366086" w:rsidRPr="00EF41A2" w:rsidRDefault="00EF41A2">
      <w:pPr>
        <w:spacing w:after="0" w:line="408" w:lineRule="auto"/>
        <w:ind w:left="120"/>
        <w:jc w:val="center"/>
      </w:pPr>
      <w:r w:rsidRPr="00EF41A2">
        <w:rPr>
          <w:rFonts w:ascii="Times New Roman" w:hAnsi="Times New Roman"/>
          <w:b/>
          <w:color w:val="000000"/>
          <w:sz w:val="28"/>
        </w:rPr>
        <w:t xml:space="preserve">МКОУ </w:t>
      </w:r>
      <w:r w:rsidR="002E4EA7">
        <w:rPr>
          <w:rFonts w:ascii="Times New Roman" w:hAnsi="Times New Roman"/>
          <w:b/>
          <w:color w:val="000000"/>
          <w:sz w:val="28"/>
        </w:rPr>
        <w:t>«Пушкинская ООШ»</w:t>
      </w:r>
    </w:p>
    <w:p w:rsidR="00366086" w:rsidRPr="00EF41A2" w:rsidRDefault="00366086">
      <w:pPr>
        <w:spacing w:after="0"/>
        <w:ind w:left="120"/>
      </w:pPr>
    </w:p>
    <w:p w:rsidR="00366086" w:rsidRPr="00EF41A2" w:rsidRDefault="00366086">
      <w:pPr>
        <w:spacing w:after="0"/>
        <w:ind w:left="120"/>
      </w:pPr>
    </w:p>
    <w:p w:rsidR="00366086" w:rsidRPr="00EF41A2" w:rsidRDefault="00366086">
      <w:pPr>
        <w:spacing w:after="0"/>
        <w:ind w:left="120"/>
      </w:pPr>
    </w:p>
    <w:p w:rsidR="00366086" w:rsidRPr="00EF41A2" w:rsidRDefault="0036608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EF41A2" w:rsidRPr="00EF41A2" w:rsidTr="00EF41A2">
        <w:tc>
          <w:tcPr>
            <w:tcW w:w="3114" w:type="dxa"/>
          </w:tcPr>
          <w:p w:rsidR="00EF41A2" w:rsidRPr="0040209D" w:rsidRDefault="00EF41A2" w:rsidP="00EF41A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E4EA7" w:rsidRDefault="002E4EA7" w:rsidP="00EF41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заседание</w:t>
            </w:r>
          </w:p>
          <w:p w:rsidR="00EF41A2" w:rsidRPr="00531854" w:rsidRDefault="002E4EA7" w:rsidP="005318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педагогического совета                 </w:t>
            </w:r>
            <w:r w:rsid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41A2" w:rsidRPr="008944ED" w:rsidRDefault="002E4EA7" w:rsidP="00EF41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Г.А.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Тельминова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</w:t>
            </w:r>
          </w:p>
          <w:p w:rsidR="00EF41A2" w:rsidRDefault="002E4EA7" w:rsidP="00EF4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 1 </w:t>
            </w:r>
            <w:r w:rsid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EF41A2" w:rsidRP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F41A2" w:rsidRPr="0040209D" w:rsidRDefault="00531854" w:rsidP="00EF41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61975" cy="542925"/>
                  <wp:effectExtent l="19050" t="0" r="9525" b="0"/>
                  <wp:docPr id="1" name="Рисунок 1" descr="C:\Users\User\Desktop\подпись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подпись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5" w:type="dxa"/>
          </w:tcPr>
          <w:p w:rsidR="00EF41A2" w:rsidRPr="0040209D" w:rsidRDefault="00EF41A2" w:rsidP="002E4EA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EF41A2" w:rsidRDefault="00EF41A2" w:rsidP="00EF41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EF41A2" w:rsidRDefault="002E4EA7" w:rsidP="00EF41A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МКОУ</w:t>
            </w:r>
          </w:p>
          <w:p w:rsidR="00EF41A2" w:rsidRPr="00531854" w:rsidRDefault="002E4EA7" w:rsidP="0053185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«Пушкинская ОО</w:t>
            </w:r>
            <w:r w:rsidR="0053185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Ш»</w:t>
            </w:r>
            <w:r w:rsid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F41A2" w:rsidRPr="008944ED" w:rsidRDefault="002E4EA7" w:rsidP="00EF41A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Ищук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</w:t>
            </w:r>
          </w:p>
          <w:p w:rsidR="00EF41A2" w:rsidRDefault="002E4EA7" w:rsidP="00EF41A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100 </w:t>
            </w:r>
            <w:r w:rsid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 w:rsid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="00EF41A2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EF41A2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 w:rsidR="00EF41A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EF41A2" w:rsidRPr="0040209D" w:rsidRDefault="00531854" w:rsidP="00EF41A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103505</wp:posOffset>
                  </wp:positionV>
                  <wp:extent cx="1590675" cy="1409700"/>
                  <wp:effectExtent l="19050" t="0" r="9525" b="0"/>
                  <wp:wrapNone/>
                  <wp:docPr id="13" name="Фигура1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 l="28861" r="37196" b="43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6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66086" w:rsidRPr="00EF41A2" w:rsidRDefault="00366086">
      <w:pPr>
        <w:spacing w:after="0"/>
        <w:ind w:left="120"/>
      </w:pPr>
    </w:p>
    <w:p w:rsidR="00366086" w:rsidRPr="00EF41A2" w:rsidRDefault="00EF41A2">
      <w:pPr>
        <w:spacing w:after="0"/>
        <w:ind w:left="120"/>
      </w:pPr>
      <w:r w:rsidRPr="00EF41A2">
        <w:rPr>
          <w:rFonts w:ascii="Times New Roman" w:hAnsi="Times New Roman"/>
          <w:color w:val="000000"/>
          <w:sz w:val="28"/>
        </w:rPr>
        <w:t>‌</w:t>
      </w:r>
    </w:p>
    <w:p w:rsidR="00366086" w:rsidRPr="00EF41A2" w:rsidRDefault="00366086">
      <w:pPr>
        <w:spacing w:after="0"/>
        <w:ind w:left="120"/>
      </w:pPr>
    </w:p>
    <w:p w:rsidR="00366086" w:rsidRPr="00EF41A2" w:rsidRDefault="00366086">
      <w:pPr>
        <w:spacing w:after="0"/>
        <w:ind w:left="120"/>
      </w:pPr>
    </w:p>
    <w:p w:rsidR="00366086" w:rsidRPr="00EF41A2" w:rsidRDefault="00366086">
      <w:pPr>
        <w:spacing w:after="0"/>
        <w:ind w:left="120"/>
      </w:pPr>
    </w:p>
    <w:p w:rsidR="00366086" w:rsidRPr="00EF41A2" w:rsidRDefault="00EF41A2">
      <w:pPr>
        <w:spacing w:after="0" w:line="408" w:lineRule="auto"/>
        <w:ind w:left="120"/>
        <w:jc w:val="center"/>
      </w:pPr>
      <w:r w:rsidRPr="00EF41A2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66086" w:rsidRPr="00EF41A2" w:rsidRDefault="00EF41A2">
      <w:pPr>
        <w:spacing w:after="0" w:line="408" w:lineRule="auto"/>
        <w:ind w:left="120"/>
        <w:jc w:val="center"/>
      </w:pPr>
      <w:r w:rsidRPr="00EF41A2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41A2">
        <w:rPr>
          <w:rFonts w:ascii="Times New Roman" w:hAnsi="Times New Roman"/>
          <w:color w:val="000000"/>
          <w:sz w:val="28"/>
        </w:rPr>
        <w:t xml:space="preserve"> 283744)</w:t>
      </w:r>
    </w:p>
    <w:p w:rsidR="00366086" w:rsidRPr="00EF41A2" w:rsidRDefault="00366086">
      <w:pPr>
        <w:spacing w:after="0"/>
        <w:ind w:left="120"/>
        <w:jc w:val="center"/>
      </w:pPr>
    </w:p>
    <w:p w:rsidR="00366086" w:rsidRPr="00EF41A2" w:rsidRDefault="00EF41A2">
      <w:pPr>
        <w:spacing w:after="0" w:line="408" w:lineRule="auto"/>
        <w:ind w:left="120"/>
        <w:jc w:val="center"/>
      </w:pPr>
      <w:r w:rsidRPr="00EF41A2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366086" w:rsidRPr="00EF41A2" w:rsidRDefault="00EF41A2">
      <w:pPr>
        <w:spacing w:after="0" w:line="408" w:lineRule="auto"/>
        <w:ind w:left="120"/>
        <w:jc w:val="center"/>
      </w:pPr>
      <w:r w:rsidRPr="00EF41A2"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366086" w:rsidRPr="00EF41A2" w:rsidRDefault="00366086">
      <w:pPr>
        <w:spacing w:after="0"/>
        <w:ind w:left="120"/>
        <w:jc w:val="center"/>
      </w:pPr>
    </w:p>
    <w:p w:rsidR="00366086" w:rsidRPr="00EF41A2" w:rsidRDefault="00366086">
      <w:pPr>
        <w:spacing w:after="0"/>
        <w:ind w:left="120"/>
        <w:jc w:val="center"/>
      </w:pPr>
    </w:p>
    <w:p w:rsidR="00366086" w:rsidRPr="00EF41A2" w:rsidRDefault="00366086">
      <w:pPr>
        <w:spacing w:after="0"/>
        <w:ind w:left="120"/>
        <w:jc w:val="center"/>
      </w:pPr>
    </w:p>
    <w:p w:rsidR="00366086" w:rsidRPr="00EF41A2" w:rsidRDefault="00366086" w:rsidP="00FD4F84">
      <w:pPr>
        <w:spacing w:after="0"/>
      </w:pPr>
    </w:p>
    <w:p w:rsidR="00366086" w:rsidRPr="00EF41A2" w:rsidRDefault="00366086">
      <w:pPr>
        <w:spacing w:after="0"/>
        <w:ind w:left="120"/>
        <w:jc w:val="center"/>
      </w:pPr>
    </w:p>
    <w:p w:rsidR="00366086" w:rsidRPr="00EF41A2" w:rsidRDefault="00366086">
      <w:pPr>
        <w:spacing w:after="0"/>
        <w:ind w:left="120"/>
        <w:jc w:val="center"/>
      </w:pPr>
    </w:p>
    <w:p w:rsidR="00366086" w:rsidRPr="00EF41A2" w:rsidRDefault="002E4EA7" w:rsidP="002E4EA7">
      <w:pPr>
        <w:spacing w:after="0"/>
        <w:jc w:val="center"/>
      </w:pPr>
      <w:r>
        <w:rPr>
          <w:rFonts w:ascii="Times New Roman" w:hAnsi="Times New Roman"/>
          <w:b/>
          <w:color w:val="000000"/>
          <w:sz w:val="28"/>
        </w:rPr>
        <w:t>с. Пушкино</w:t>
      </w:r>
      <w:r w:rsidR="00EF41A2" w:rsidRPr="00EF41A2">
        <w:rPr>
          <w:rFonts w:ascii="Times New Roman" w:hAnsi="Times New Roman"/>
          <w:b/>
          <w:color w:val="000000"/>
          <w:sz w:val="28"/>
        </w:rPr>
        <w:t xml:space="preserve"> 2023</w:t>
      </w:r>
      <w:r w:rsidR="00EF41A2" w:rsidRPr="00EF41A2">
        <w:rPr>
          <w:sz w:val="28"/>
        </w:rPr>
        <w:br/>
      </w:r>
      <w:bookmarkStart w:id="1" w:name="f4f51048-cb84-4c82-af6a-284ffbd4033b"/>
      <w:bookmarkEnd w:id="1"/>
      <w:r w:rsidR="00EF41A2" w:rsidRPr="00EF41A2">
        <w:rPr>
          <w:rFonts w:ascii="Times New Roman" w:hAnsi="Times New Roman"/>
          <w:b/>
          <w:color w:val="000000"/>
          <w:sz w:val="28"/>
        </w:rPr>
        <w:t>‌ ‌</w:t>
      </w:r>
      <w:r w:rsidR="00EF41A2" w:rsidRPr="00EF41A2">
        <w:rPr>
          <w:rFonts w:ascii="Times New Roman" w:hAnsi="Times New Roman"/>
          <w:color w:val="000000"/>
          <w:sz w:val="28"/>
        </w:rPr>
        <w:t>​</w:t>
      </w:r>
    </w:p>
    <w:p w:rsidR="00366086" w:rsidRPr="00EF41A2" w:rsidRDefault="00366086">
      <w:pPr>
        <w:sectPr w:rsidR="00366086" w:rsidRPr="00EF41A2">
          <w:pgSz w:w="11906" w:h="16383"/>
          <w:pgMar w:top="1134" w:right="850" w:bottom="1134" w:left="1701" w:header="720" w:footer="720" w:gutter="0"/>
          <w:cols w:space="720"/>
        </w:sectPr>
      </w:pPr>
    </w:p>
    <w:p w:rsidR="00366086" w:rsidRPr="00EF41A2" w:rsidRDefault="00EF41A2">
      <w:pPr>
        <w:spacing w:after="0" w:line="264" w:lineRule="auto"/>
        <w:ind w:left="120"/>
        <w:jc w:val="both"/>
      </w:pPr>
      <w:bookmarkStart w:id="2" w:name="block-1988319"/>
      <w:bookmarkEnd w:id="0"/>
      <w:r w:rsidRPr="00EF41A2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EF41A2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366086" w:rsidRDefault="00EF41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366086" w:rsidRPr="00EF41A2" w:rsidRDefault="00EF41A2">
      <w:pPr>
        <w:numPr>
          <w:ilvl w:val="0"/>
          <w:numId w:val="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социальной, культурной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самоовладение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366086" w:rsidRPr="00EF41A2" w:rsidRDefault="00EF41A2">
      <w:pPr>
        <w:numPr>
          <w:ilvl w:val="0"/>
          <w:numId w:val="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366086" w:rsidRPr="00EF41A2" w:rsidRDefault="00EF41A2">
      <w:pPr>
        <w:numPr>
          <w:ilvl w:val="0"/>
          <w:numId w:val="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</w:t>
      </w:r>
      <w:r w:rsidRPr="00EF41A2">
        <w:rPr>
          <w:rFonts w:ascii="Times New Roman" w:hAnsi="Times New Roman"/>
          <w:color w:val="000000"/>
          <w:sz w:val="28"/>
        </w:rPr>
        <w:lastRenderedPageBreak/>
        <w:t>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66086" w:rsidRPr="00EF41A2" w:rsidRDefault="00EF41A2">
      <w:pPr>
        <w:numPr>
          <w:ilvl w:val="0"/>
          <w:numId w:val="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многоконфессиональном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обществе.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</w:t>
      </w:r>
      <w:r w:rsidR="00831A8E">
        <w:rPr>
          <w:rFonts w:ascii="Times New Roman" w:hAnsi="Times New Roman"/>
          <w:color w:val="000000"/>
          <w:sz w:val="28"/>
        </w:rPr>
        <w:t>5 класс-68ч. 6 класс-68ч. 7 класс- 68ч. 8 класс-68ч. в 9 классе 83 часа</w:t>
      </w:r>
      <w:r w:rsidRPr="00EF41A2">
        <w:rPr>
          <w:rFonts w:ascii="Times New Roman" w:hAnsi="Times New Roman"/>
          <w:color w:val="000000"/>
          <w:sz w:val="28"/>
        </w:rPr>
        <w:t xml:space="preserve"> (из них 17 часов составляет модуль «Введение в новейшую историю России»</w:t>
      </w:r>
      <w:r w:rsidR="00831A8E">
        <w:rPr>
          <w:rFonts w:ascii="Times New Roman" w:hAnsi="Times New Roman"/>
          <w:color w:val="000000"/>
          <w:sz w:val="28"/>
        </w:rPr>
        <w:t>)</w:t>
      </w:r>
    </w:p>
    <w:p w:rsidR="00366086" w:rsidRPr="00EF41A2" w:rsidRDefault="00366086">
      <w:pPr>
        <w:sectPr w:rsidR="00366086" w:rsidRPr="00EF41A2">
          <w:pgSz w:w="11906" w:h="16383"/>
          <w:pgMar w:top="1134" w:right="850" w:bottom="1134" w:left="1701" w:header="720" w:footer="720" w:gutter="0"/>
          <w:cols w:space="720"/>
        </w:sectPr>
      </w:pPr>
    </w:p>
    <w:p w:rsidR="00366086" w:rsidRPr="00EF41A2" w:rsidRDefault="00EF41A2">
      <w:pPr>
        <w:spacing w:after="0" w:line="264" w:lineRule="auto"/>
        <w:ind w:left="120"/>
        <w:jc w:val="both"/>
      </w:pPr>
      <w:bookmarkStart w:id="3" w:name="block-1988323"/>
      <w:bookmarkEnd w:id="2"/>
      <w:r w:rsidRPr="00EF41A2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5 КЛАСС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ИСТОРИЯ ДРЕВНЕГО МИРА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Введение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</w:t>
      </w:r>
      <w:proofErr w:type="gramStart"/>
      <w:r w:rsidRPr="00EF41A2">
        <w:rPr>
          <w:rFonts w:ascii="Times New Roman" w:hAnsi="Times New Roman"/>
          <w:color w:val="000000"/>
          <w:sz w:val="28"/>
        </w:rPr>
        <w:t>до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н. э.» и «н. э.»). Историческая карта.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ПЕРВОБЫТНОСТЬ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</w:t>
      </w:r>
      <w:proofErr w:type="gramStart"/>
      <w:r w:rsidRPr="00EF41A2">
        <w:rPr>
          <w:rFonts w:ascii="Times New Roman" w:hAnsi="Times New Roman"/>
          <w:color w:val="000000"/>
          <w:sz w:val="28"/>
        </w:rPr>
        <w:t>от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Разложение первобытнообщинных отношений. На пороге цивилизации.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ДРЕВНИЙ МИР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Понятие и хронологические рамки истории Древнего мира. Карта Древнего мира.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Древний Восток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Понятие «Древний Восток». Карта Древневосточного мира.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Древний Египет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EF41A2">
        <w:rPr>
          <w:rFonts w:ascii="Times New Roman" w:hAnsi="Times New Roman"/>
          <w:color w:val="000000"/>
          <w:sz w:val="28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Default="00EF41A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EF41A2">
        <w:rPr>
          <w:rFonts w:ascii="Times New Roman" w:hAnsi="Times New Roman"/>
          <w:color w:val="000000"/>
          <w:sz w:val="28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F41A2" w:rsidRPr="00EF41A2" w:rsidRDefault="00EF41A2">
      <w:pPr>
        <w:spacing w:after="0" w:line="264" w:lineRule="auto"/>
        <w:ind w:firstLine="600"/>
        <w:jc w:val="both"/>
      </w:pP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lastRenderedPageBreak/>
        <w:t>Древние цивилизации Месопотамии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Древний Вавилон. Царь Хаммурапи и его законы.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Ассирия. Завоевания ассирийцев. Создание сильной державы. Культурные сокровища Ниневии. Гибель империи.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Усиление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Нововавилонского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царства. Легендарные памятники города Вавилона.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Восточное Средиземноморье в древности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Персидская держава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Завоевания персов. Государство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Ахеменидов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Древняя Индия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Природные условия Древней Индии. Занятия населения. Древнейшие города-государства. Приход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ариев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в Северную Индию. Держава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Маурьев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Государство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Гуптов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Общественное устройство,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варны</w:t>
      </w:r>
      <w:proofErr w:type="spellEnd"/>
      <w:r w:rsidRPr="00EF41A2">
        <w:rPr>
          <w:rFonts w:ascii="Times New Roman" w:hAnsi="Times New Roman"/>
          <w:color w:val="000000"/>
          <w:sz w:val="28"/>
        </w:rPr>
        <w:t>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Древний Китай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Природные условия Древнего Китая. Хозяйственная деятельность и условия жизни населения. Древнейшие царства. Создание объединенной империи.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Цинь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Шихуанди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Возведение Великой Китайской стены. Правление династии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Хань</w:t>
      </w:r>
      <w:proofErr w:type="spellEnd"/>
      <w:r w:rsidRPr="00EF41A2">
        <w:rPr>
          <w:rFonts w:ascii="Times New Roman" w:hAnsi="Times New Roman"/>
          <w:color w:val="000000"/>
          <w:sz w:val="28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Древняя Греция. Эллинизм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Древнейшая Греция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</w:t>
      </w:r>
      <w:r w:rsidRPr="00EF41A2">
        <w:rPr>
          <w:rFonts w:ascii="Times New Roman" w:hAnsi="Times New Roman"/>
          <w:color w:val="000000"/>
          <w:sz w:val="28"/>
        </w:rPr>
        <w:lastRenderedPageBreak/>
        <w:t xml:space="preserve">Государства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Ахейской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Греции (Микены,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Тиринф</w:t>
      </w:r>
      <w:proofErr w:type="spellEnd"/>
      <w:r w:rsidRPr="00EF41A2">
        <w:rPr>
          <w:rFonts w:ascii="Times New Roman" w:hAnsi="Times New Roman"/>
          <w:color w:val="000000"/>
          <w:sz w:val="28"/>
        </w:rPr>
        <w:t>). Троянская война. Вторжение дорийских племен. Поэмы Гомера «Илиада», «Одиссея».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Греческие полисы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Афины: утверждение демократии. Законы Солона. Реформы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Клисфена</w:t>
      </w:r>
      <w:proofErr w:type="spellEnd"/>
      <w:r w:rsidRPr="00EF41A2">
        <w:rPr>
          <w:rFonts w:ascii="Times New Roman" w:hAnsi="Times New Roman"/>
          <w:color w:val="000000"/>
          <w:sz w:val="28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Фемистокл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Битва при Фермопилах. Захват персами Аттики. Победы греков в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Саламинском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сражении, при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Платеях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Микале</w:t>
      </w:r>
      <w:proofErr w:type="spellEnd"/>
      <w:r w:rsidRPr="00EF41A2">
        <w:rPr>
          <w:rFonts w:ascii="Times New Roman" w:hAnsi="Times New Roman"/>
          <w:color w:val="000000"/>
          <w:sz w:val="28"/>
        </w:rPr>
        <w:t>. Итоги греко-персидских войн.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Культура Древней Греции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Македонские завоевания. Эллинизм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Древний Рим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Возникновение Римского государства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Природа и население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Апеннинского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Римские завоевания в Средиземноморье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Поздняя Римская республика. Гражданские войны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Подъем сельского хозяйства. Латифундии. Рабство. Борьба за аграрную реформу. Деятельность братьев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Гракхов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Октавиана</w:t>
      </w:r>
      <w:proofErr w:type="spellEnd"/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Расцвет и падение Римской империи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Установление императорской власти.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Октавиан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>, перенос столицы в Константинополь. Разделение Римской империи на Западную и Восточную части.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Начало Великого переселения народов. Рим и варвары. Падение Западной Римской империи.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Культура Древнего Рима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Обобщение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Историческое и культурное наследие цивилизаций Древнего мира. 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6 КЛАСС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ВСЕОБЩАЯ ИСТОРИЯ. ИСТОРИЯ СРЕДНИХ ВЕКОВ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Средние века: понятие, хронологические рамки и периодизация Средневековья.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Народы Европы в раннее Средневековье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Падение Западной Римской империи и образование варварских королевств. Завоевание франками Галлии.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Хлодвиг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Усиление королевской власти. </w:t>
      </w:r>
      <w:proofErr w:type="gramStart"/>
      <w:r w:rsidRPr="00EF41A2">
        <w:rPr>
          <w:rFonts w:ascii="Times New Roman" w:hAnsi="Times New Roman"/>
          <w:color w:val="000000"/>
          <w:sz w:val="28"/>
        </w:rPr>
        <w:t>Салическая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правда. Принятие франками христианства.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EF41A2">
        <w:rPr>
          <w:rFonts w:ascii="Times New Roman" w:hAnsi="Times New Roman"/>
          <w:color w:val="000000"/>
          <w:sz w:val="28"/>
        </w:rPr>
        <w:t xml:space="preserve"> вв. Усиление власти майордомов. Карл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Мартелл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его военная реформа. Завоевания Карла Великого. Управление империей. «Каролингское возрождение».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Верденский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раздел, его причины и значение.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F41A2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Территория, население империи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ромеев</w:t>
      </w:r>
      <w:proofErr w:type="spellEnd"/>
      <w:r w:rsidRPr="00EF41A2">
        <w:rPr>
          <w:rFonts w:ascii="Times New Roman" w:hAnsi="Times New Roman"/>
          <w:color w:val="000000"/>
          <w:sz w:val="28"/>
        </w:rPr>
        <w:t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EF41A2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Средневековое европейское общество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EF41A2">
        <w:rPr>
          <w:rFonts w:ascii="Times New Roman" w:hAnsi="Times New Roman"/>
          <w:b/>
          <w:color w:val="000000"/>
          <w:sz w:val="28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EF41A2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F41A2">
        <w:rPr>
          <w:rFonts w:ascii="Times New Roman" w:hAnsi="Times New Roman"/>
          <w:color w:val="000000"/>
          <w:sz w:val="28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41A2">
        <w:rPr>
          <w:rFonts w:ascii="Times New Roman" w:hAnsi="Times New Roman"/>
          <w:color w:val="000000"/>
          <w:sz w:val="28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41A2">
        <w:rPr>
          <w:rFonts w:ascii="Times New Roman" w:hAnsi="Times New Roman"/>
          <w:color w:val="000000"/>
          <w:sz w:val="28"/>
        </w:rPr>
        <w:t xml:space="preserve"> вв. Развитие экономики в европейских странах в период зрелого Средневековья. Обострение социальных </w:t>
      </w:r>
      <w:r w:rsidRPr="00EF41A2">
        <w:rPr>
          <w:rFonts w:ascii="Times New Roman" w:hAnsi="Times New Roman"/>
          <w:color w:val="000000"/>
          <w:sz w:val="28"/>
        </w:rPr>
        <w:lastRenderedPageBreak/>
        <w:t xml:space="preserve">противоречий в </w:t>
      </w:r>
      <w:proofErr w:type="gramStart"/>
      <w:r w:rsidRPr="00EF41A2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EF41A2">
        <w:rPr>
          <w:rFonts w:ascii="Times New Roman" w:hAnsi="Times New Roman"/>
          <w:color w:val="000000"/>
          <w:sz w:val="28"/>
        </w:rPr>
        <w:t xml:space="preserve"> в. (Жакерия, восстание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Уота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Тайлера</w:t>
      </w:r>
      <w:proofErr w:type="spellEnd"/>
      <w:r w:rsidRPr="00EF41A2">
        <w:rPr>
          <w:rFonts w:ascii="Times New Roman" w:hAnsi="Times New Roman"/>
          <w:color w:val="000000"/>
          <w:sz w:val="28"/>
        </w:rPr>
        <w:t>). Гуситское движение в Чехии.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Византийская империя и славянские государства в </w:t>
      </w:r>
      <w:proofErr w:type="gramStart"/>
      <w:r w:rsidRPr="00EF41A2">
        <w:rPr>
          <w:rFonts w:ascii="Times New Roman" w:hAnsi="Times New Roman"/>
          <w:color w:val="000000"/>
          <w:sz w:val="28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EF41A2">
        <w:rPr>
          <w:rFonts w:ascii="Times New Roman" w:hAnsi="Times New Roman"/>
          <w:color w:val="000000"/>
          <w:sz w:val="28"/>
        </w:rPr>
        <w:t xml:space="preserve"> вв. Экспансия турок-османов. Османские завоевания на Балканах. Падение Константинополя.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Культура средневековой Европы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И.Гутенберг</w:t>
      </w:r>
      <w:proofErr w:type="spellEnd"/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Страны Востока в Средние века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сегунов</w:t>
      </w:r>
      <w:proofErr w:type="spellEnd"/>
      <w:r w:rsidRPr="00EF41A2">
        <w:rPr>
          <w:rFonts w:ascii="Times New Roman" w:hAnsi="Times New Roman"/>
          <w:color w:val="000000"/>
          <w:sz w:val="28"/>
        </w:rPr>
        <w:t>. Индия: раздробленность индийских княжеств, вторжение мусульман, Делийский султанат.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Культура народов Востока. Литература. Архитектура. Традиционные искусства и ремесла.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Государства доколумбовой Америки в Средние века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Обобщение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Историческое и культурное наследие Средних веков.</w:t>
      </w:r>
    </w:p>
    <w:p w:rsidR="00366086" w:rsidRPr="00EF41A2" w:rsidRDefault="00366086">
      <w:pPr>
        <w:spacing w:after="0"/>
        <w:ind w:left="120"/>
      </w:pPr>
    </w:p>
    <w:p w:rsidR="00366086" w:rsidRPr="00EF41A2" w:rsidRDefault="00EF41A2">
      <w:pPr>
        <w:spacing w:after="0"/>
        <w:ind w:left="120"/>
      </w:pPr>
      <w:r w:rsidRPr="00EF41A2">
        <w:rPr>
          <w:rFonts w:ascii="Times New Roman" w:hAnsi="Times New Roman"/>
          <w:b/>
          <w:color w:val="000000"/>
          <w:sz w:val="28"/>
        </w:rPr>
        <w:t xml:space="preserve">ИСТОРИЯ РОССИИ. ОТ РУСИ К РОССИЙСКОМУ ГОСУДАРСТВУ </w:t>
      </w:r>
    </w:p>
    <w:p w:rsidR="00366086" w:rsidRPr="00EF41A2" w:rsidRDefault="00366086">
      <w:pPr>
        <w:spacing w:after="0"/>
        <w:ind w:left="120"/>
      </w:pP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Введение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 тыс. н. э</w:t>
      </w:r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Беломорья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Онежского озера. Особенности перехода от присваивающего хозяйства к </w:t>
      </w:r>
      <w:proofErr w:type="gramStart"/>
      <w:r w:rsidRPr="00EF41A2">
        <w:rPr>
          <w:rFonts w:ascii="Times New Roman" w:hAnsi="Times New Roman"/>
          <w:color w:val="000000"/>
          <w:sz w:val="28"/>
        </w:rPr>
        <w:t>производящему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. Ареалы </w:t>
      </w:r>
      <w:r w:rsidRPr="00EF41A2">
        <w:rPr>
          <w:rFonts w:ascii="Times New Roman" w:hAnsi="Times New Roman"/>
          <w:color w:val="000000"/>
          <w:sz w:val="28"/>
        </w:rPr>
        <w:lastRenderedPageBreak/>
        <w:t xml:space="preserve">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веке</w:t>
      </w:r>
      <w:proofErr w:type="gramEnd"/>
      <w:r w:rsidRPr="00EF41A2">
        <w:rPr>
          <w:rFonts w:ascii="Times New Roman" w:hAnsi="Times New Roman"/>
          <w:color w:val="000000"/>
          <w:sz w:val="28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Боспорское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царство. Пантикапей. Античный Херсонес. Скифское царство в Крыму. Дербент.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балты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финно-угры</w:t>
      </w:r>
      <w:proofErr w:type="spellEnd"/>
      <w:r w:rsidRPr="00EF41A2">
        <w:rPr>
          <w:rFonts w:ascii="Times New Roman" w:hAnsi="Times New Roman"/>
          <w:color w:val="000000"/>
          <w:sz w:val="28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Булгария</w:t>
      </w:r>
      <w:proofErr w:type="spellEnd"/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тыс. н. э. Формирование новой политической и этнической карты континента.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EF41A2">
        <w:rPr>
          <w:rFonts w:ascii="Times New Roman" w:hAnsi="Times New Roman"/>
          <w:color w:val="000000"/>
          <w:sz w:val="28"/>
        </w:rPr>
        <w:t>из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варяг в греки». Волжский торговый путь. Языческий пантеон.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Принятие христианства и его значение. Византийское наследие на Руси.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</w:t>
      </w:r>
      <w:r w:rsidRPr="00EF41A2">
        <w:rPr>
          <w:rFonts w:ascii="Times New Roman" w:hAnsi="Times New Roman"/>
          <w:color w:val="000000"/>
          <w:sz w:val="28"/>
        </w:rPr>
        <w:lastRenderedPageBreak/>
        <w:t xml:space="preserve">зависимого населения. Древнерусское право: </w:t>
      </w:r>
      <w:proofErr w:type="gramStart"/>
      <w:r w:rsidRPr="00EF41A2">
        <w:rPr>
          <w:rFonts w:ascii="Times New Roman" w:hAnsi="Times New Roman"/>
          <w:color w:val="000000"/>
          <w:sz w:val="28"/>
        </w:rPr>
        <w:t>Русская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Правда, церковные уставы.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EF41A2">
        <w:rPr>
          <w:rFonts w:ascii="Times New Roman" w:hAnsi="Times New Roman"/>
          <w:color w:val="000000"/>
          <w:sz w:val="28"/>
        </w:rPr>
        <w:t>Дешт-и-Кипчак</w:t>
      </w:r>
      <w:proofErr w:type="spellEnd"/>
      <w:r w:rsidRPr="00EF41A2">
        <w:rPr>
          <w:rFonts w:ascii="Times New Roman" w:hAnsi="Times New Roman"/>
          <w:color w:val="000000"/>
          <w:sz w:val="28"/>
        </w:rPr>
        <w:t>), странами Центральной, Западной и Северной Европы. Херсонес в культурных контактах Руси и Византии.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Культурное пространство.</w:t>
      </w:r>
      <w:r w:rsidRPr="00EF41A2">
        <w:rPr>
          <w:rFonts w:ascii="Times New Roman" w:hAnsi="Times New Roman"/>
          <w:color w:val="000000"/>
          <w:sz w:val="28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</w:t>
      </w:r>
      <w:r w:rsidRPr="00EF41A2">
        <w:rPr>
          <w:rFonts w:ascii="Times New Roman" w:hAnsi="Times New Roman"/>
          <w:color w:val="000000"/>
          <w:sz w:val="28"/>
        </w:rPr>
        <w:lastRenderedPageBreak/>
        <w:t>земли: Новгородская и Псковская. Политический строй Новгорода и Пскова. Роль вече и князя. Новгород и немецкая Ганза.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EF41A2">
        <w:rPr>
          <w:rFonts w:ascii="Times New Roman" w:hAnsi="Times New Roman"/>
          <w:color w:val="000000"/>
          <w:sz w:val="28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EF41A2">
        <w:rPr>
          <w:rFonts w:ascii="Times New Roman" w:hAnsi="Times New Roman"/>
          <w:color w:val="000000"/>
          <w:sz w:val="28"/>
        </w:rPr>
        <w:t xml:space="preserve"> в., нашествие Тимура.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Касимовское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ханство. Народы Северного Кавказа. Итальянские фактории Причерноморья (</w:t>
      </w:r>
      <w:proofErr w:type="spellStart"/>
      <w:r w:rsidRPr="00EF41A2">
        <w:rPr>
          <w:rFonts w:ascii="Times New Roman" w:hAnsi="Times New Roman"/>
          <w:color w:val="000000"/>
          <w:sz w:val="28"/>
        </w:rPr>
        <w:t>Каффа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Тана,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Солдайя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др.) и их роль в системе торговых и политических связей Руси с Западом и Востоком.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Культурное пространство. Изменения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 представлениях о картине мира в Евразии в связи с завершением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Епифаний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Премудрый. Архитектура. Каменные соборы Кремля. Изобразительное искусство. Феофан Грек. Андрей Рублев.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EF41A2">
        <w:rPr>
          <w:rFonts w:ascii="Times New Roman" w:hAnsi="Times New Roman"/>
          <w:color w:val="000000"/>
          <w:sz w:val="28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EF41A2">
        <w:rPr>
          <w:rFonts w:ascii="Times New Roman" w:hAnsi="Times New Roman"/>
          <w:color w:val="000000"/>
          <w:sz w:val="28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EF41A2">
        <w:rPr>
          <w:rFonts w:ascii="Times New Roman" w:hAnsi="Times New Roman"/>
          <w:color w:val="000000"/>
          <w:sz w:val="28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</w:t>
      </w:r>
      <w:r w:rsidRPr="00EF41A2">
        <w:rPr>
          <w:rFonts w:ascii="Times New Roman" w:hAnsi="Times New Roman"/>
          <w:color w:val="000000"/>
          <w:sz w:val="28"/>
        </w:rPr>
        <w:lastRenderedPageBreak/>
        <w:t>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Внутрицерковная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борьба (иосифляне 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нестяжатели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). Ереси.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Геннадиевская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Библия. Развитие культуры единого Русского государства. Летописание: общерусское и региональное. Житийная литература. «</w:t>
      </w:r>
      <w:proofErr w:type="spellStart"/>
      <w:r w:rsidRPr="00EF41A2">
        <w:rPr>
          <w:rFonts w:ascii="Times New Roman" w:hAnsi="Times New Roman"/>
          <w:color w:val="000000"/>
          <w:sz w:val="28"/>
        </w:rPr>
        <w:t>Хожение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EF41A2">
        <w:rPr>
          <w:rFonts w:ascii="Times New Roman" w:hAnsi="Times New Roman"/>
          <w:color w:val="000000"/>
          <w:sz w:val="28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Обобщение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7 КЛАСС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Введение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Понятие «Новое время». Хронологические рамки и периодизация истории Нового времени.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Великие географические открытия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Тордесильясский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договор 1494 г. Открытие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Васко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да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Гамой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Писарро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EF41A2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41A2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Реформация и контрреформация в Европе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41A2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Испания</w:t>
      </w:r>
      <w:r w:rsidRPr="00EF41A2">
        <w:rPr>
          <w:rFonts w:ascii="Times New Roman" w:hAnsi="Times New Roman"/>
          <w:color w:val="000000"/>
          <w:sz w:val="28"/>
        </w:rPr>
        <w:t xml:space="preserve"> под властью потомков католических королей. Внутренняя и внешняя политика испанских Габсбургов.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Наци</w:t>
      </w:r>
      <w:proofErr w:type="gramStart"/>
      <w:r w:rsidRPr="00EF41A2">
        <w:rPr>
          <w:rFonts w:ascii="Times New Roman" w:hAnsi="Times New Roman"/>
          <w:color w:val="000000"/>
          <w:sz w:val="28"/>
        </w:rPr>
        <w:t>о</w:t>
      </w:r>
      <w:proofErr w:type="spellEnd"/>
      <w:r w:rsidRPr="00EF41A2">
        <w:rPr>
          <w:rFonts w:ascii="Times New Roman" w:hAnsi="Times New Roman"/>
          <w:color w:val="000000"/>
          <w:sz w:val="28"/>
        </w:rPr>
        <w:t>-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нально-освободительное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движение в Нидерландах: цели, участники, формы борьбы. Итоги и значение Нидерландской революции.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Франция:</w:t>
      </w:r>
      <w:r w:rsidRPr="00EF41A2">
        <w:rPr>
          <w:rFonts w:ascii="Times New Roman" w:hAnsi="Times New Roman"/>
          <w:color w:val="000000"/>
          <w:sz w:val="28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EF41A2">
        <w:rPr>
          <w:rFonts w:ascii="Times New Roman" w:hAnsi="Times New Roman"/>
          <w:color w:val="000000"/>
          <w:sz w:val="28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EF41A2">
        <w:rPr>
          <w:rFonts w:ascii="Times New Roman" w:hAnsi="Times New Roman"/>
          <w:color w:val="000000"/>
          <w:sz w:val="28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Англия.</w:t>
      </w:r>
      <w:r w:rsidRPr="00EF41A2">
        <w:rPr>
          <w:rFonts w:ascii="Times New Roman" w:hAnsi="Times New Roman"/>
          <w:color w:val="000000"/>
          <w:sz w:val="28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EF41A2">
        <w:rPr>
          <w:rFonts w:ascii="Times New Roman" w:hAnsi="Times New Roman"/>
          <w:color w:val="000000"/>
          <w:sz w:val="28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Страны Центральной, Южной и Юго-Восточной Европы.</w:t>
      </w:r>
      <w:r w:rsidRPr="00EF41A2">
        <w:rPr>
          <w:rFonts w:ascii="Times New Roman" w:hAnsi="Times New Roman"/>
          <w:color w:val="000000"/>
          <w:sz w:val="28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41A2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Европейская культура в раннее Новое время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</w:t>
      </w:r>
      <w:r w:rsidRPr="00EF41A2">
        <w:rPr>
          <w:rFonts w:ascii="Times New Roman" w:hAnsi="Times New Roman"/>
          <w:color w:val="000000"/>
          <w:sz w:val="28"/>
        </w:rPr>
        <w:lastRenderedPageBreak/>
        <w:t>Выдающиеся ученые и их открытия (Н. Коперник, И. Ньютон). Утверждение рационализма.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41A2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Османская империя:</w:t>
      </w:r>
      <w:r w:rsidRPr="00EF41A2">
        <w:rPr>
          <w:rFonts w:ascii="Times New Roman" w:hAnsi="Times New Roman"/>
          <w:color w:val="000000"/>
          <w:sz w:val="28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EF41A2">
        <w:rPr>
          <w:rFonts w:ascii="Times New Roman" w:hAnsi="Times New Roman"/>
          <w:b/>
          <w:color w:val="000000"/>
          <w:sz w:val="28"/>
        </w:rPr>
        <w:t>Индия</w:t>
      </w:r>
      <w:r w:rsidRPr="00EF41A2">
        <w:rPr>
          <w:rFonts w:ascii="Times New Roman" w:hAnsi="Times New Roman"/>
          <w:color w:val="000000"/>
          <w:sz w:val="28"/>
        </w:rPr>
        <w:t xml:space="preserve"> при Великих Моголах. Начало проникновения европейцев. Ост-Индские компании. </w:t>
      </w:r>
      <w:r w:rsidRPr="00EF41A2">
        <w:rPr>
          <w:rFonts w:ascii="Times New Roman" w:hAnsi="Times New Roman"/>
          <w:b/>
          <w:color w:val="000000"/>
          <w:sz w:val="28"/>
        </w:rPr>
        <w:t>Китай</w:t>
      </w:r>
      <w:r w:rsidRPr="00EF41A2">
        <w:rPr>
          <w:rFonts w:ascii="Times New Roman" w:hAnsi="Times New Roman"/>
          <w:color w:val="000000"/>
          <w:sz w:val="28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EF41A2">
        <w:rPr>
          <w:rFonts w:ascii="Times New Roman" w:hAnsi="Times New Roman"/>
          <w:b/>
          <w:color w:val="000000"/>
          <w:sz w:val="28"/>
        </w:rPr>
        <w:t>Япония:</w:t>
      </w:r>
      <w:r w:rsidRPr="00EF41A2">
        <w:rPr>
          <w:rFonts w:ascii="Times New Roman" w:hAnsi="Times New Roman"/>
          <w:color w:val="000000"/>
          <w:sz w:val="28"/>
        </w:rPr>
        <w:t xml:space="preserve"> борьба знатных кланов за власть, установление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Обобщение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Историческое и культурное наследие Раннего Нового времени.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41A2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вв.: ОТ ВЕЛИКОГО КНЯЖЕСТВА К ЦАРСТВУ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Завершение объединения русских земель.</w:t>
      </w:r>
      <w:r w:rsidRPr="00EF41A2">
        <w:rPr>
          <w:rFonts w:ascii="Times New Roman" w:hAnsi="Times New Roman"/>
          <w:color w:val="000000"/>
          <w:sz w:val="28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EF41A2">
        <w:rPr>
          <w:rFonts w:ascii="Times New Roman" w:hAnsi="Times New Roman"/>
          <w:color w:val="000000"/>
          <w:sz w:val="28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EF41A2">
        <w:rPr>
          <w:rFonts w:ascii="Times New Roman" w:hAnsi="Times New Roman"/>
          <w:b/>
          <w:color w:val="000000"/>
          <w:sz w:val="28"/>
        </w:rPr>
        <w:t>.</w:t>
      </w:r>
      <w:r w:rsidRPr="00EF41A2">
        <w:rPr>
          <w:rFonts w:ascii="Times New Roman" w:hAnsi="Times New Roman"/>
          <w:color w:val="000000"/>
          <w:sz w:val="28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EF41A2">
        <w:rPr>
          <w:rFonts w:ascii="Times New Roman" w:hAnsi="Times New Roman"/>
          <w:color w:val="000000"/>
          <w:sz w:val="28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Тявзинский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Смута в России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Накануне Смуты.</w:t>
      </w:r>
      <w:r w:rsidRPr="00EF41A2">
        <w:rPr>
          <w:rFonts w:ascii="Times New Roman" w:hAnsi="Times New Roman"/>
          <w:color w:val="000000"/>
          <w:sz w:val="28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и его политика. Восстание 1606 г. и убийство самозванца.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Царь Василий Шуйский. Восстание Ивана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Болотникова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</w:t>
      </w:r>
      <w:r w:rsidRPr="00EF41A2">
        <w:rPr>
          <w:rFonts w:ascii="Times New Roman" w:hAnsi="Times New Roman"/>
          <w:color w:val="000000"/>
          <w:sz w:val="28"/>
        </w:rPr>
        <w:lastRenderedPageBreak/>
        <w:t xml:space="preserve">договор между Россией и Швецией. Поход войска М.В. Скопина-Шуйского и Я.‑П.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Делагарди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распад тушинского лагеря. Открытое вступление Речи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в войну против России. Оборона Смоленска.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Гермоген</w:t>
      </w:r>
      <w:proofErr w:type="spellEnd"/>
      <w:r w:rsidRPr="00EF41A2">
        <w:rPr>
          <w:rFonts w:ascii="Times New Roman" w:hAnsi="Times New Roman"/>
          <w:color w:val="000000"/>
          <w:sz w:val="28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Окончание Смуты.</w:t>
      </w:r>
      <w:r w:rsidRPr="00EF41A2">
        <w:rPr>
          <w:rFonts w:ascii="Times New Roman" w:hAnsi="Times New Roman"/>
          <w:color w:val="000000"/>
          <w:sz w:val="28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Столбовский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мир со Швецией: утрата выхода к Балтийскому морю. Продолжение войны с Речью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Поход принца Владислава на Москву. Заключение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Деулинского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перемирия с Речью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EF41A2">
        <w:rPr>
          <w:rFonts w:ascii="Times New Roman" w:hAnsi="Times New Roman"/>
          <w:color w:val="000000"/>
          <w:sz w:val="28"/>
        </w:rPr>
        <w:t>. Итоги и последствия Смутного времени.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Россия при первых Романовых.</w:t>
      </w:r>
      <w:r w:rsidRPr="00EF41A2">
        <w:rPr>
          <w:rFonts w:ascii="Times New Roman" w:hAnsi="Times New Roman"/>
          <w:color w:val="000000"/>
          <w:sz w:val="28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И</w:t>
      </w:r>
      <w:proofErr w:type="spellEnd"/>
      <w:r w:rsidRPr="00EF41A2">
        <w:rPr>
          <w:rFonts w:ascii="Times New Roman" w:hAnsi="Times New Roman"/>
          <w:color w:val="000000"/>
          <w:sz w:val="28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Социальная структура российского общества.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EF41A2">
        <w:rPr>
          <w:rFonts w:ascii="Times New Roman" w:hAnsi="Times New Roman"/>
          <w:color w:val="000000"/>
          <w:sz w:val="28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в. Соляной бунт в Москве. </w:t>
      </w:r>
      <w:r w:rsidRPr="00EF41A2">
        <w:rPr>
          <w:rFonts w:ascii="Times New Roman" w:hAnsi="Times New Roman"/>
          <w:color w:val="000000"/>
          <w:sz w:val="28"/>
        </w:rPr>
        <w:lastRenderedPageBreak/>
        <w:t>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Поляновский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мир. Контакты с православным населением Речи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: противодействие полонизации, распространению католичества. Контакты с </w:t>
      </w:r>
      <w:proofErr w:type="gramStart"/>
      <w:r w:rsidRPr="00EF41A2">
        <w:rPr>
          <w:rFonts w:ascii="Times New Roman" w:hAnsi="Times New Roman"/>
          <w:color w:val="000000"/>
          <w:sz w:val="28"/>
        </w:rPr>
        <w:t>Запорожской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Сечью</w:t>
      </w:r>
      <w:proofErr w:type="spellEnd"/>
      <w:r w:rsidRPr="00EF41A2">
        <w:rPr>
          <w:rFonts w:ascii="Times New Roman" w:hAnsi="Times New Roman"/>
          <w:color w:val="000000"/>
          <w:sz w:val="28"/>
        </w:rPr>
        <w:t>. Восстание Богдана Хмельницкого. Пер</w:t>
      </w:r>
      <w:proofErr w:type="gramStart"/>
      <w:r w:rsidRPr="00EF41A2">
        <w:rPr>
          <w:rFonts w:ascii="Times New Roman" w:hAnsi="Times New Roman"/>
          <w:color w:val="000000"/>
          <w:sz w:val="28"/>
        </w:rPr>
        <w:t>е-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яславская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рада. Вхождение земель Войска Запорожского в состав России. Война между Россией и Речью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Пос</w:t>
      </w:r>
      <w:proofErr w:type="gramStart"/>
      <w:r w:rsidRPr="00EF41A2">
        <w:rPr>
          <w:rFonts w:ascii="Times New Roman" w:hAnsi="Times New Roman"/>
          <w:color w:val="000000"/>
          <w:sz w:val="28"/>
        </w:rPr>
        <w:t>политой</w:t>
      </w:r>
      <w:proofErr w:type="spellEnd"/>
      <w:proofErr w:type="gramEnd"/>
      <w:r w:rsidRPr="00EF41A2">
        <w:rPr>
          <w:rFonts w:ascii="Times New Roman" w:hAnsi="Times New Roman"/>
          <w:color w:val="000000"/>
          <w:sz w:val="28"/>
        </w:rPr>
        <w:t xml:space="preserve"> 1654–1667 гг.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Андрусовское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Освоение новых территорий.</w:t>
      </w:r>
      <w:r w:rsidRPr="00EF41A2">
        <w:rPr>
          <w:rFonts w:ascii="Times New Roman" w:hAnsi="Times New Roman"/>
          <w:color w:val="000000"/>
          <w:sz w:val="28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EF41A2">
        <w:rPr>
          <w:rFonts w:ascii="Times New Roman" w:hAnsi="Times New Roman"/>
          <w:b/>
          <w:color w:val="000000"/>
          <w:sz w:val="28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Солари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Алевиз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Фрязин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Петрок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Парсунная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живопись.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EF41A2">
        <w:rPr>
          <w:rFonts w:ascii="Times New Roman" w:hAnsi="Times New Roman"/>
          <w:color w:val="000000"/>
          <w:sz w:val="28"/>
        </w:rPr>
        <w:lastRenderedPageBreak/>
        <w:t>Симеон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Гизеля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– первое учебное пособие по истории.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Обобщение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8 КЛАСС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Введение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Век Просвещения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Д’Аламбер</w:t>
      </w:r>
      <w:proofErr w:type="spellEnd"/>
      <w:r w:rsidRPr="00EF41A2"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в.:</w:t>
      </w:r>
      <w:r w:rsidRPr="00EF41A2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</w:t>
      </w:r>
      <w:proofErr w:type="gramStart"/>
      <w:r w:rsidRPr="00EF41A2">
        <w:rPr>
          <w:rFonts w:ascii="Times New Roman" w:hAnsi="Times New Roman"/>
          <w:color w:val="000000"/>
          <w:sz w:val="28"/>
        </w:rPr>
        <w:t>машинным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Франция.</w:t>
      </w:r>
      <w:r w:rsidRPr="00EF41A2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 xml:space="preserve"> Великий.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Правление Марии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Терезии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 xml:space="preserve">. Реформы просвещенного абсолютизма. Итальянские государства: </w:t>
      </w:r>
      <w:r w:rsidRPr="00EF41A2">
        <w:rPr>
          <w:rFonts w:ascii="Times New Roman" w:hAnsi="Times New Roman"/>
          <w:color w:val="000000"/>
          <w:sz w:val="28"/>
        </w:rPr>
        <w:lastRenderedPageBreak/>
        <w:t>политическая раздробленность. Усиление власти Габсбургов над частью итальянских земель.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EF41A2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EF41A2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Британские колонии в Северной Америке: борьба за независимость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</w:t>
      </w:r>
      <w:r w:rsidRPr="00EF41A2">
        <w:rPr>
          <w:rFonts w:ascii="Times New Roman" w:hAnsi="Times New Roman"/>
          <w:color w:val="000000"/>
          <w:sz w:val="28"/>
        </w:rPr>
        <w:lastRenderedPageBreak/>
        <w:t>авторы, произведения. Сословный характер культуры. Повседневная жизнь обитателей городов и деревень.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EF41A2"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EF41A2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Сегуны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Обобщение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Введение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EF41A2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Хованщина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EF41A2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EF41A2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</w:t>
      </w:r>
      <w:proofErr w:type="gramStart"/>
      <w:r w:rsidRPr="00EF41A2">
        <w:rPr>
          <w:rFonts w:ascii="Times New Roman" w:hAnsi="Times New Roman"/>
          <w:color w:val="000000"/>
          <w:sz w:val="28"/>
        </w:rPr>
        <w:t>Табель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lastRenderedPageBreak/>
        <w:t>Реформы управления.</w:t>
      </w:r>
      <w:r w:rsidRPr="00EF41A2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EF41A2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. </w:t>
      </w:r>
      <w:r w:rsidRPr="00EF41A2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EF41A2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EF41A2">
        <w:rPr>
          <w:rFonts w:ascii="Times New Roman" w:hAnsi="Times New Roman"/>
          <w:color w:val="000000"/>
          <w:sz w:val="28"/>
        </w:rPr>
        <w:t>Битва при д. Лесной и победа под Полтавой.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Прутский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Гренгам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Ништадтский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EF41A2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EF41A2">
        <w:rPr>
          <w:rFonts w:ascii="Times New Roman" w:hAnsi="Times New Roman"/>
          <w:color w:val="000000"/>
          <w:sz w:val="28"/>
        </w:rPr>
        <w:t>» и приход к власти Анн</w:t>
      </w:r>
      <w:proofErr w:type="gramStart"/>
      <w:r w:rsidRPr="00EF41A2">
        <w:rPr>
          <w:rFonts w:ascii="Times New Roman" w:hAnsi="Times New Roman"/>
          <w:color w:val="000000"/>
          <w:sz w:val="28"/>
        </w:rPr>
        <w:t>ы Иоа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нновны. Кабинет министров. Роль Э. Бирона, А. И. Остермана, А. П.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Волы</w:t>
      </w:r>
      <w:proofErr w:type="gramStart"/>
      <w:r w:rsidRPr="00EF41A2">
        <w:rPr>
          <w:rFonts w:ascii="Times New Roman" w:hAnsi="Times New Roman"/>
          <w:color w:val="000000"/>
          <w:sz w:val="28"/>
        </w:rPr>
        <w:t>н</w:t>
      </w:r>
      <w:proofErr w:type="spellEnd"/>
      <w:r w:rsidRPr="00EF41A2">
        <w:rPr>
          <w:rFonts w:ascii="Times New Roman" w:hAnsi="Times New Roman"/>
          <w:color w:val="000000"/>
          <w:sz w:val="28"/>
        </w:rPr>
        <w:t>-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ского</w:t>
      </w:r>
      <w:proofErr w:type="spellEnd"/>
      <w:r w:rsidRPr="00EF41A2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366086" w:rsidRPr="00EF41A2" w:rsidRDefault="00EF41A2">
      <w:pPr>
        <w:spacing w:after="0" w:line="264" w:lineRule="auto"/>
        <w:ind w:firstLine="600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lastRenderedPageBreak/>
        <w:t>Укрепление границ империи на восточной и юго-восточной окраинах.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Переход Младшего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жуза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EF41A2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И</w:t>
      </w:r>
      <w:proofErr w:type="spellEnd"/>
      <w:r w:rsidRPr="00EF41A2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EF41A2">
        <w:rPr>
          <w:rFonts w:ascii="Times New Roman" w:hAnsi="Times New Roman"/>
          <w:b/>
          <w:color w:val="000000"/>
          <w:sz w:val="28"/>
        </w:rPr>
        <w:t>.</w:t>
      </w:r>
      <w:r w:rsidRPr="00EF41A2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41A2">
        <w:rPr>
          <w:rFonts w:ascii="Times New Roman" w:hAnsi="Times New Roman"/>
          <w:b/>
          <w:color w:val="000000"/>
          <w:sz w:val="28"/>
        </w:rPr>
        <w:t>.</w:t>
      </w:r>
      <w:r w:rsidRPr="00EF41A2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Новороссии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нехристианским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конфессиям</w:t>
      </w:r>
      <w:proofErr w:type="spellEnd"/>
      <w:r w:rsidRPr="00EF41A2">
        <w:rPr>
          <w:rFonts w:ascii="Times New Roman" w:hAnsi="Times New Roman"/>
          <w:color w:val="000000"/>
          <w:sz w:val="28"/>
        </w:rPr>
        <w:t>. Политика по отношению к исламу. Башкирские восстания. Формирование черты оседлости.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EF41A2"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spellStart"/>
      <w:proofErr w:type="gramStart"/>
      <w:r w:rsidRPr="00EF41A2">
        <w:rPr>
          <w:rFonts w:ascii="Times New Roman" w:hAnsi="Times New Roman"/>
          <w:color w:val="000000"/>
          <w:sz w:val="28"/>
        </w:rPr>
        <w:t>Водно-транспортные</w:t>
      </w:r>
      <w:proofErr w:type="spellEnd"/>
      <w:proofErr w:type="gramEnd"/>
      <w:r w:rsidRPr="00EF41A2"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EF41A2">
        <w:rPr>
          <w:rFonts w:ascii="Times New Roman" w:hAnsi="Times New Roman"/>
          <w:color w:val="000000"/>
          <w:sz w:val="28"/>
        </w:rPr>
        <w:t>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EF41A2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EF41A2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Новороссией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EF41A2"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. </w:t>
      </w:r>
      <w:r w:rsidRPr="00EF41A2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</w:t>
      </w:r>
      <w:proofErr w:type="gramStart"/>
      <w:r w:rsidRPr="00EF41A2">
        <w:rPr>
          <w:rFonts w:ascii="Times New Roman" w:hAnsi="Times New Roman"/>
          <w:color w:val="000000"/>
          <w:sz w:val="28"/>
        </w:rPr>
        <w:t>Манифест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о «трехдневной барщине». Политика по отношению к дворянству, взаимоотношения со столичной знатью. Меры в </w:t>
      </w:r>
      <w:r w:rsidRPr="00EF41A2">
        <w:rPr>
          <w:rFonts w:ascii="Times New Roman" w:hAnsi="Times New Roman"/>
          <w:color w:val="000000"/>
          <w:sz w:val="28"/>
        </w:rPr>
        <w:lastRenderedPageBreak/>
        <w:t>области внешней политики. Причины дворцового переворота 11 марта 1801 г.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бл</w:t>
      </w:r>
      <w:proofErr w:type="gramStart"/>
      <w:r w:rsidRPr="00EF41A2">
        <w:rPr>
          <w:rFonts w:ascii="Times New Roman" w:hAnsi="Times New Roman"/>
          <w:color w:val="000000"/>
          <w:sz w:val="28"/>
        </w:rPr>
        <w:t>а</w:t>
      </w:r>
      <w:proofErr w:type="spellEnd"/>
      <w:r w:rsidRPr="00EF41A2">
        <w:rPr>
          <w:rFonts w:ascii="Times New Roman" w:hAnsi="Times New Roman"/>
          <w:color w:val="000000"/>
          <w:sz w:val="28"/>
        </w:rPr>
        <w:t>-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городных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66086" w:rsidRDefault="00EF41A2" w:rsidP="00EF41A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Обобщение</w:t>
      </w:r>
    </w:p>
    <w:p w:rsidR="00EF41A2" w:rsidRPr="00EF41A2" w:rsidRDefault="00EF41A2" w:rsidP="00EF41A2">
      <w:pPr>
        <w:spacing w:after="0" w:line="264" w:lineRule="auto"/>
        <w:ind w:firstLine="600"/>
        <w:jc w:val="both"/>
      </w:pPr>
    </w:p>
    <w:p w:rsidR="00366086" w:rsidRPr="00EF41A2" w:rsidRDefault="00EF41A2" w:rsidP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9 КЛАСС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НАЧАЛО ХХ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b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Введение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b/>
          <w:color w:val="000000"/>
          <w:sz w:val="28"/>
        </w:rPr>
        <w:t xml:space="preserve">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во Франции. Реформы. Законодательство. Наполеоновские войны.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Антинаполеоновские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в.: экономика</w:t>
      </w:r>
      <w:r w:rsidRPr="00EF41A2">
        <w:rPr>
          <w:rFonts w:ascii="Times New Roman" w:hAnsi="Times New Roman"/>
          <w:color w:val="000000"/>
          <w:sz w:val="28"/>
        </w:rPr>
        <w:t xml:space="preserve">, </w:t>
      </w:r>
      <w:r w:rsidRPr="00EF41A2">
        <w:rPr>
          <w:rFonts w:ascii="Times New Roman" w:hAnsi="Times New Roman"/>
          <w:b/>
          <w:color w:val="000000"/>
          <w:sz w:val="28"/>
        </w:rPr>
        <w:t xml:space="preserve">социальные отношения, политические процессы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Политическое развитие европейских стран в 1815–1840-е гг.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b/>
          <w:color w:val="000000"/>
          <w:sz w:val="28"/>
        </w:rPr>
        <w:t>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Великобритания </w:t>
      </w:r>
      <w:r w:rsidRPr="00EF41A2">
        <w:rPr>
          <w:rFonts w:ascii="Times New Roman" w:hAnsi="Times New Roman"/>
          <w:color w:val="000000"/>
          <w:sz w:val="28"/>
        </w:rPr>
        <w:t xml:space="preserve">в Викторианскую эпоху. «Мастерская мира». Рабочее движение. Политические и социальные реформы. </w:t>
      </w:r>
      <w:r>
        <w:rPr>
          <w:rFonts w:ascii="Times New Roman" w:hAnsi="Times New Roman"/>
          <w:color w:val="000000"/>
          <w:sz w:val="28"/>
        </w:rPr>
        <w:t>Британская колониальная империя; доминионы.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Франция.</w:t>
      </w:r>
      <w:r w:rsidRPr="00EF41A2">
        <w:rPr>
          <w:rFonts w:ascii="Times New Roman" w:hAnsi="Times New Roman"/>
          <w:color w:val="000000"/>
          <w:sz w:val="28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EF41A2">
        <w:rPr>
          <w:rFonts w:ascii="Times New Roman" w:hAnsi="Times New Roman"/>
          <w:color w:val="000000"/>
          <w:sz w:val="28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lastRenderedPageBreak/>
        <w:t>Италия.</w:t>
      </w:r>
      <w:r w:rsidRPr="00EF41A2">
        <w:rPr>
          <w:rFonts w:ascii="Times New Roman" w:hAnsi="Times New Roman"/>
          <w:color w:val="000000"/>
          <w:sz w:val="28"/>
        </w:rPr>
        <w:t xml:space="preserve"> Подъем борьбы за независимость итальянских земель. К.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Кавур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Германия.</w:t>
      </w:r>
      <w:r w:rsidRPr="00EF41A2">
        <w:rPr>
          <w:rFonts w:ascii="Times New Roman" w:hAnsi="Times New Roman"/>
          <w:color w:val="000000"/>
          <w:sz w:val="28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Страны Центральной и Юго-Восточной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  <w:r w:rsidRPr="00EF41A2">
        <w:rPr>
          <w:rFonts w:ascii="Times New Roman" w:hAnsi="Times New Roman"/>
          <w:b/>
          <w:color w:val="000000"/>
          <w:sz w:val="28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Соединенные Штаты Америки.</w:t>
      </w:r>
      <w:r w:rsidRPr="00EF41A2">
        <w:rPr>
          <w:rFonts w:ascii="Times New Roman" w:hAnsi="Times New Roman"/>
          <w:color w:val="000000"/>
          <w:sz w:val="28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</w:t>
      </w:r>
      <w:proofErr w:type="gramStart"/>
      <w:r w:rsidRPr="00EF41A2">
        <w:rPr>
          <w:rFonts w:ascii="Times New Roman" w:hAnsi="Times New Roman"/>
          <w:color w:val="000000"/>
          <w:sz w:val="28"/>
        </w:rPr>
        <w:t>сс в пр</w:t>
      </w:r>
      <w:proofErr w:type="gramEnd"/>
      <w:r w:rsidRPr="00EF41A2">
        <w:rPr>
          <w:rFonts w:ascii="Times New Roman" w:hAnsi="Times New Roman"/>
          <w:color w:val="000000"/>
          <w:sz w:val="28"/>
        </w:rPr>
        <w:t>омышленности и сельском хозяйстве. Развитие транспорта и сре</w:t>
      </w:r>
      <w:proofErr w:type="gramStart"/>
      <w:r w:rsidRPr="00EF41A2">
        <w:rPr>
          <w:rFonts w:ascii="Times New Roman" w:hAnsi="Times New Roman"/>
          <w:color w:val="000000"/>
          <w:sz w:val="28"/>
        </w:rPr>
        <w:t>дств св</w:t>
      </w:r>
      <w:proofErr w:type="gramEnd"/>
      <w:r w:rsidRPr="00EF41A2">
        <w:rPr>
          <w:rFonts w:ascii="Times New Roman" w:hAnsi="Times New Roman"/>
          <w:color w:val="000000"/>
          <w:sz w:val="28"/>
        </w:rPr>
        <w:t>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b/>
          <w:color w:val="000000"/>
          <w:sz w:val="28"/>
        </w:rPr>
        <w:t xml:space="preserve">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Политика метрополий в латиноамериканских владениях. Колониальное общество. Освободительная борьба: задачи, участники, формы выступлений. Ф. Д.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Туссен-Лувертюр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, С. Боливар. Провозглашение независимых государств. Влияние США на страны Латинской Америки. Традиционные отношения;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латифундизм</w:t>
      </w:r>
      <w:proofErr w:type="spellEnd"/>
      <w:r w:rsidRPr="00EF41A2">
        <w:rPr>
          <w:rFonts w:ascii="Times New Roman" w:hAnsi="Times New Roman"/>
          <w:color w:val="000000"/>
          <w:sz w:val="28"/>
        </w:rPr>
        <w:t>. Проблемы модернизации. Мексиканская революция 1910–1917 гг.: участники, итоги, значение.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b/>
          <w:color w:val="000000"/>
          <w:sz w:val="28"/>
        </w:rPr>
        <w:t>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Япония.</w:t>
      </w:r>
      <w:r w:rsidRPr="00EF41A2">
        <w:rPr>
          <w:rFonts w:ascii="Times New Roman" w:hAnsi="Times New Roman"/>
          <w:color w:val="000000"/>
          <w:sz w:val="28"/>
        </w:rPr>
        <w:t xml:space="preserve"> Внутренняя и внешняя политика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сегуната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Токугава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. «Открытие Японии». Реставрация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Мэйдзи</w:t>
      </w:r>
      <w:proofErr w:type="spellEnd"/>
      <w:r w:rsidRPr="00EF41A2">
        <w:rPr>
          <w:rFonts w:ascii="Times New Roman" w:hAnsi="Times New Roman"/>
          <w:color w:val="000000"/>
          <w:sz w:val="28"/>
        </w:rPr>
        <w:t>. Введение конституции. Модернизация в экономике и социальных отношениях. Переход к политике завоеваний.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Китай.</w:t>
      </w:r>
      <w:r w:rsidRPr="00EF41A2">
        <w:rPr>
          <w:rFonts w:ascii="Times New Roman" w:hAnsi="Times New Roman"/>
          <w:color w:val="000000"/>
          <w:sz w:val="28"/>
        </w:rPr>
        <w:t xml:space="preserve"> Империя Цин. «Опиумные войны». Восстание тайпинов. «Открытие» Китая. Политика «</w:t>
      </w:r>
      <w:proofErr w:type="spellStart"/>
      <w:r w:rsidRPr="00EF41A2">
        <w:rPr>
          <w:rFonts w:ascii="Times New Roman" w:hAnsi="Times New Roman"/>
          <w:color w:val="000000"/>
          <w:sz w:val="28"/>
        </w:rPr>
        <w:t>самоусиления</w:t>
      </w:r>
      <w:proofErr w:type="spellEnd"/>
      <w:r w:rsidRPr="00EF41A2">
        <w:rPr>
          <w:rFonts w:ascii="Times New Roman" w:hAnsi="Times New Roman"/>
          <w:color w:val="000000"/>
          <w:sz w:val="28"/>
        </w:rPr>
        <w:t>». Восстание «</w:t>
      </w:r>
      <w:proofErr w:type="spellStart"/>
      <w:r w:rsidRPr="00EF41A2">
        <w:rPr>
          <w:rFonts w:ascii="Times New Roman" w:hAnsi="Times New Roman"/>
          <w:color w:val="000000"/>
          <w:sz w:val="28"/>
        </w:rPr>
        <w:t>ихэтуаней</w:t>
      </w:r>
      <w:proofErr w:type="spellEnd"/>
      <w:r w:rsidRPr="00EF41A2">
        <w:rPr>
          <w:rFonts w:ascii="Times New Roman" w:hAnsi="Times New Roman"/>
          <w:color w:val="000000"/>
          <w:sz w:val="28"/>
        </w:rPr>
        <w:t>». Революция 1911–1913 гг. Сунь Ятсен.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lastRenderedPageBreak/>
        <w:t>Османская империя.</w:t>
      </w:r>
      <w:r w:rsidRPr="00EF41A2">
        <w:rPr>
          <w:rFonts w:ascii="Times New Roman" w:hAnsi="Times New Roman"/>
          <w:color w:val="000000"/>
          <w:sz w:val="28"/>
        </w:rPr>
        <w:t xml:space="preserve"> Традиционные устои и попытки проведения реформ. Политика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Танзимата</w:t>
      </w:r>
      <w:proofErr w:type="spellEnd"/>
      <w:r w:rsidRPr="00EF41A2">
        <w:rPr>
          <w:rFonts w:ascii="Times New Roman" w:hAnsi="Times New Roman"/>
          <w:color w:val="000000"/>
          <w:sz w:val="28"/>
        </w:rPr>
        <w:t>. Принятие конституции. Младотурецкая революция 1908–1909 гг.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Революция 1905–1911 г. в Иране.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Индия.</w:t>
      </w:r>
      <w:r w:rsidRPr="00EF41A2">
        <w:rPr>
          <w:rFonts w:ascii="Times New Roman" w:hAnsi="Times New Roman"/>
          <w:color w:val="000000"/>
          <w:sz w:val="28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в. Создание Индийского национального конгресса. Б.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Тилак</w:t>
      </w:r>
      <w:proofErr w:type="spellEnd"/>
      <w:r w:rsidRPr="00EF41A2">
        <w:rPr>
          <w:rFonts w:ascii="Times New Roman" w:hAnsi="Times New Roman"/>
          <w:color w:val="000000"/>
          <w:sz w:val="28"/>
        </w:rPr>
        <w:t>, М.К. Ганди.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EF41A2">
        <w:rPr>
          <w:rFonts w:ascii="Times New Roman" w:hAnsi="Times New Roman"/>
          <w:b/>
          <w:color w:val="000000"/>
          <w:sz w:val="28"/>
        </w:rPr>
        <w:t xml:space="preserve">Х – начале ХХ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b/>
          <w:color w:val="000000"/>
          <w:sz w:val="28"/>
        </w:rPr>
        <w:t>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начале ХХ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b/>
          <w:color w:val="000000"/>
          <w:sz w:val="28"/>
        </w:rPr>
        <w:t>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начале ХХ в. Революция в физике.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EF41A2">
        <w:rPr>
          <w:rFonts w:ascii="Times New Roman" w:hAnsi="Times New Roman"/>
          <w:color w:val="000000"/>
          <w:sz w:val="28"/>
        </w:rPr>
        <w:t>Эволюция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>. (</w:t>
      </w:r>
      <w:proofErr w:type="gramStart"/>
      <w:r w:rsidRPr="00EF41A2">
        <w:rPr>
          <w:rFonts w:ascii="Times New Roman" w:hAnsi="Times New Roman"/>
          <w:color w:val="000000"/>
          <w:sz w:val="28"/>
        </w:rPr>
        <w:t>испано-американская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война, русско-японская война, боснийский кризис). Балканские войны.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Обобщение (1 ч).</w:t>
      </w:r>
      <w:r w:rsidRPr="00EF41A2">
        <w:rPr>
          <w:rFonts w:ascii="Times New Roman" w:hAnsi="Times New Roman"/>
          <w:color w:val="000000"/>
          <w:sz w:val="28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Введение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Александровская эпоха: государственный либерализм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>. Внешние и внутренние факторы. Негласный комитет. Реформы государственного управления. М. М. Сперанский.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 xml:space="preserve">Внешняя политика России. Война России с Францией 1805–1807 гг.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Тильзитский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Николаевское самодержавие: государственный консерватизм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всесословности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в правовом строе страны. Конституционный вопрос.</w:t>
      </w:r>
    </w:p>
    <w:p w:rsidR="00366086" w:rsidRPr="00EF41A2" w:rsidRDefault="00EF41A2">
      <w:pPr>
        <w:spacing w:after="0" w:line="264" w:lineRule="auto"/>
        <w:ind w:firstLine="600"/>
        <w:jc w:val="both"/>
      </w:pPr>
      <w:proofErr w:type="spellStart"/>
      <w:r w:rsidRPr="00EF41A2">
        <w:rPr>
          <w:rFonts w:ascii="Times New Roman" w:hAnsi="Times New Roman"/>
          <w:color w:val="000000"/>
          <w:sz w:val="28"/>
        </w:rPr>
        <w:t>Многовекторность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в 1880–1890-х гг.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EF41A2">
        <w:rPr>
          <w:rFonts w:ascii="Times New Roman" w:hAnsi="Times New Roman"/>
          <w:color w:val="000000"/>
          <w:sz w:val="28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Индустриализация и урбанизация. Железные дороги и их роль в экономической и социальной модернизации. Миграции сельского населения 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EF41A2">
        <w:rPr>
          <w:rFonts w:ascii="Times New Roman" w:hAnsi="Times New Roman"/>
          <w:b/>
          <w:color w:val="000000"/>
          <w:sz w:val="28"/>
        </w:rPr>
        <w:t xml:space="preserve"> в.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Этнокультурный облик империи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Формирование гражданского общества и основные направления общественных движений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</w:t>
      </w:r>
      <w:r w:rsidRPr="00EF41A2">
        <w:rPr>
          <w:rFonts w:ascii="Times New Roman" w:hAnsi="Times New Roman"/>
          <w:color w:val="000000"/>
          <w:sz w:val="28"/>
        </w:rPr>
        <w:lastRenderedPageBreak/>
        <w:t xml:space="preserve">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съезд РСДРП.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Россия на пороге ХХ </w:t>
      </w:r>
      <w:proofErr w:type="gramStart"/>
      <w:r w:rsidRPr="00EF41A2">
        <w:rPr>
          <w:rFonts w:ascii="Times New Roman" w:hAnsi="Times New Roman"/>
          <w:b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b/>
          <w:color w:val="000000"/>
          <w:sz w:val="28"/>
        </w:rPr>
        <w:t>.</w:t>
      </w:r>
      <w:r w:rsidRPr="00EF41A2">
        <w:rPr>
          <w:rFonts w:ascii="Times New Roman" w:hAnsi="Times New Roman"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Имперский центр и регионы. Национальная политика, этнические элиты и национально-культурные движения.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Россия в системе международных отношений. Политика на Дальнем Востоке. Русско-японская война 1904–1905 гг. Оборона Порт-Артура.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Цусимское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сражение.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Неонароднические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партии и организации (социалисты-революционеры). Социал-демократия: большевики и меньшевики. Либеральные партии (кадеты, октябристы). Национальные </w:t>
      </w:r>
      <w:r w:rsidRPr="00EF41A2">
        <w:rPr>
          <w:rFonts w:ascii="Times New Roman" w:hAnsi="Times New Roman"/>
          <w:color w:val="000000"/>
          <w:sz w:val="28"/>
        </w:rPr>
        <w:lastRenderedPageBreak/>
        <w:t xml:space="preserve">партии.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Правомонархические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EF41A2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 xml:space="preserve"> Государственной думы: итоги и уроки.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EF41A2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EF41A2">
        <w:rPr>
          <w:rFonts w:ascii="Times New Roman" w:hAnsi="Times New Roman"/>
          <w:color w:val="000000"/>
          <w:sz w:val="28"/>
        </w:rPr>
        <w:t xml:space="preserve"> Государственная дума. Идейно-политический спектр. Общественный и социальный подъем.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 в мировую культуру.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начале ХХ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>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Обобщение.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ВВЕДЕНИЕ В НОВЕЙШУЮ ИСТОРИЮ РОССИИ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Введение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Российская революция 1917-1922 гг.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Российская империя накануне Февральской революции 1917 г.: общенациональный кризис.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EF41A2">
        <w:rPr>
          <w:rFonts w:ascii="Times New Roman" w:hAnsi="Times New Roman"/>
          <w:color w:val="000000"/>
          <w:sz w:val="28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Переход страны к мирной жизни. Образование СССР.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Революционные события в России глазами соотечественников и мира. Русское зарубежье.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в., историю народов России.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Великая Отечественная война (1941—1945 гг.)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Битва за Москву. Парад 7 ноября 1941 г. на Красной площади. Срыв германских планов молниеносной войны.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Блокада Ленинграда. Дорога жизни. Значение героического сопротивления Ленинграда.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Коренной перелом в ходе Великой Отечественной войны. Сталинградская битва. Битва на Курской дуге.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Прорыв и снятие блокады Ленинграда. Битва за Днепр.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СССР и союзники. Ленд-лиз. Высадка союзников в Нормандии и открытие Второго фронта. Освободительная миссия Красной Армии в </w:t>
      </w:r>
      <w:r w:rsidRPr="00EF41A2">
        <w:rPr>
          <w:rFonts w:ascii="Times New Roman" w:hAnsi="Times New Roman"/>
          <w:color w:val="000000"/>
          <w:sz w:val="28"/>
        </w:rPr>
        <w:lastRenderedPageBreak/>
        <w:t>Европе. Битва за Берлин. Безоговорочная капитуляция Германии и окончание Великой Отечественной войны.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Разгром милитаристской Японии. 3 сентября — окончание Второй мировой войны.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Распад СССР. Становление новой России (1992—1999 гг.)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Референдум о сохранении СССР и введении поста Президента РСФСР. Избрание Б.Н. Ельцина Президентом РСФСР.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Распад СССР и его последствия для России и мира.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Добровольная отставка Б. Н. Ельцина.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Возрождение страны с 2000-х гг. 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EF41A2">
        <w:rPr>
          <w:rFonts w:ascii="Times New Roman" w:hAnsi="Times New Roman"/>
          <w:b/>
          <w:color w:val="000000"/>
          <w:sz w:val="28"/>
        </w:rPr>
        <w:t xml:space="preserve"> века: на пути восстановления и укрепления страны.</w:t>
      </w:r>
      <w:r w:rsidRPr="00EF41A2">
        <w:rPr>
          <w:rFonts w:ascii="Times New Roman" w:hAnsi="Times New Roman"/>
          <w:color w:val="000000"/>
          <w:sz w:val="28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Восстановление лидирующих позиций России в международных отношениях. Отношения с США и Евросоюзом.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Воссоединение Крыма с Россией.</w:t>
      </w:r>
      <w:r w:rsidRPr="00EF41A2">
        <w:rPr>
          <w:rFonts w:ascii="Times New Roman" w:hAnsi="Times New Roman"/>
          <w:color w:val="000000"/>
          <w:sz w:val="28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Воссоединение Крыма с Россией, его значение и международные последствия.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Российская Федерация на современном этапе.</w:t>
      </w:r>
      <w:r w:rsidRPr="00EF41A2">
        <w:rPr>
          <w:rFonts w:ascii="Times New Roman" w:hAnsi="Times New Roman"/>
          <w:color w:val="000000"/>
          <w:sz w:val="28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короновирусной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пандемией. Реализация крупных </w:t>
      </w:r>
      <w:proofErr w:type="gramStart"/>
      <w:r w:rsidRPr="00EF41A2">
        <w:rPr>
          <w:rFonts w:ascii="Times New Roman" w:hAnsi="Times New Roman"/>
          <w:color w:val="000000"/>
          <w:sz w:val="28"/>
        </w:rPr>
        <w:t>экономических проектов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Общероссийское голосование по поправкам к Конституции России (2020 г.).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Признание Россией ДНР и ЛНР (2022 г.)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Итоговое повторение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История родного края в годы революций и Гражданской войны.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Наши земляки — герои Великой Отечественной войны (1941—1945 гг.).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EF41A2">
        <w:rPr>
          <w:rFonts w:ascii="Times New Roman" w:hAnsi="Times New Roman"/>
          <w:color w:val="000000"/>
          <w:sz w:val="28"/>
        </w:rPr>
        <w:t xml:space="preserve"> вв.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Трудовые достижения родного края.</w:t>
      </w:r>
    </w:p>
    <w:p w:rsidR="00366086" w:rsidRPr="00EF41A2" w:rsidRDefault="00366086">
      <w:pPr>
        <w:sectPr w:rsidR="00366086" w:rsidRPr="00EF41A2">
          <w:pgSz w:w="11906" w:h="16383"/>
          <w:pgMar w:top="1134" w:right="850" w:bottom="1134" w:left="1701" w:header="720" w:footer="720" w:gutter="0"/>
          <w:cols w:space="720"/>
        </w:sectPr>
      </w:pPr>
    </w:p>
    <w:p w:rsidR="00366086" w:rsidRPr="00EF41A2" w:rsidRDefault="00EF41A2">
      <w:pPr>
        <w:spacing w:after="0" w:line="264" w:lineRule="auto"/>
        <w:ind w:left="120"/>
        <w:jc w:val="both"/>
      </w:pPr>
      <w:bookmarkStart w:id="4" w:name="block-1988324"/>
      <w:bookmarkEnd w:id="3"/>
      <w:r w:rsidRPr="00EF41A2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</w:t>
      </w:r>
      <w:proofErr w:type="gramStart"/>
      <w:r w:rsidRPr="00EF41A2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К важнейшим </w:t>
      </w:r>
      <w:r w:rsidRPr="00EF41A2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EF41A2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366086" w:rsidRPr="00EF41A2" w:rsidRDefault="00EF41A2">
      <w:pPr>
        <w:spacing w:after="0" w:line="264" w:lineRule="auto"/>
        <w:ind w:firstLine="600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366086" w:rsidRPr="00EF41A2" w:rsidRDefault="00EF41A2">
      <w:pPr>
        <w:spacing w:after="0" w:line="264" w:lineRule="auto"/>
        <w:ind w:firstLine="600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EF41A2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 сфере трудового воспитания: понимание на основе </w:t>
      </w:r>
      <w:proofErr w:type="gramStart"/>
      <w:r w:rsidRPr="00EF41A2">
        <w:rPr>
          <w:rFonts w:ascii="Times New Roman" w:hAnsi="Times New Roman"/>
          <w:color w:val="000000"/>
          <w:sz w:val="28"/>
        </w:rPr>
        <w:t>знания истории значения трудовой деятельности людей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366086" w:rsidRPr="00EF41A2" w:rsidRDefault="00366086">
      <w:pPr>
        <w:spacing w:after="0"/>
        <w:ind w:left="120"/>
      </w:pPr>
    </w:p>
    <w:p w:rsidR="00366086" w:rsidRPr="00EF41A2" w:rsidRDefault="00EF41A2">
      <w:pPr>
        <w:spacing w:after="0"/>
        <w:ind w:left="120"/>
      </w:pPr>
      <w:r w:rsidRPr="00EF41A2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66086" w:rsidRPr="00EF41A2" w:rsidRDefault="00EF41A2">
      <w:pPr>
        <w:spacing w:after="0" w:line="264" w:lineRule="auto"/>
        <w:ind w:firstLine="600"/>
        <w:jc w:val="both"/>
      </w:pPr>
      <w:proofErr w:type="spellStart"/>
      <w:r w:rsidRPr="00EF41A2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EF41A2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EF41A2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366086" w:rsidRPr="00EF41A2" w:rsidRDefault="00EF41A2">
      <w:pPr>
        <w:spacing w:after="0" w:line="264" w:lineRule="auto"/>
        <w:ind w:firstLine="600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EF41A2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EF41A2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EF41A2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366086" w:rsidRPr="00EF41A2" w:rsidRDefault="00EF41A2">
      <w:pPr>
        <w:spacing w:after="0" w:line="264" w:lineRule="auto"/>
        <w:ind w:firstLine="600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366086" w:rsidRPr="00EF41A2" w:rsidRDefault="00EF41A2">
      <w:pPr>
        <w:spacing w:after="0" w:line="264" w:lineRule="auto"/>
        <w:ind w:firstLine="600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366086" w:rsidRPr="00EF41A2" w:rsidRDefault="00EF41A2">
      <w:pPr>
        <w:spacing w:after="0" w:line="264" w:lineRule="auto"/>
        <w:ind w:firstLine="600"/>
        <w:jc w:val="both"/>
      </w:pPr>
      <w:r w:rsidRPr="00EF41A2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5 КЛАСС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66086" w:rsidRPr="00EF41A2" w:rsidRDefault="00EF41A2">
      <w:pPr>
        <w:numPr>
          <w:ilvl w:val="0"/>
          <w:numId w:val="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объяснять смысл основных хронологических понятий (век, тысячелетие, до нашей эры, наша эра);</w:t>
      </w:r>
    </w:p>
    <w:p w:rsidR="00366086" w:rsidRPr="00EF41A2" w:rsidRDefault="00EF41A2">
      <w:pPr>
        <w:numPr>
          <w:ilvl w:val="0"/>
          <w:numId w:val="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366086" w:rsidRPr="00EF41A2" w:rsidRDefault="00EF41A2">
      <w:pPr>
        <w:numPr>
          <w:ilvl w:val="0"/>
          <w:numId w:val="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66086" w:rsidRPr="00EF41A2" w:rsidRDefault="00EF41A2">
      <w:pPr>
        <w:numPr>
          <w:ilvl w:val="0"/>
          <w:numId w:val="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366086" w:rsidRPr="00EF41A2" w:rsidRDefault="00EF41A2">
      <w:pPr>
        <w:numPr>
          <w:ilvl w:val="0"/>
          <w:numId w:val="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6086" w:rsidRPr="00EF41A2" w:rsidRDefault="00EF41A2">
      <w:pPr>
        <w:numPr>
          <w:ilvl w:val="0"/>
          <w:numId w:val="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366086" w:rsidRPr="00EF41A2" w:rsidRDefault="00EF41A2">
      <w:pPr>
        <w:numPr>
          <w:ilvl w:val="0"/>
          <w:numId w:val="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66086" w:rsidRPr="00EF41A2" w:rsidRDefault="00EF41A2">
      <w:pPr>
        <w:numPr>
          <w:ilvl w:val="0"/>
          <w:numId w:val="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366086" w:rsidRPr="00EF41A2" w:rsidRDefault="00EF41A2">
      <w:pPr>
        <w:numPr>
          <w:ilvl w:val="0"/>
          <w:numId w:val="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366086" w:rsidRPr="00EF41A2" w:rsidRDefault="00EF41A2">
      <w:pPr>
        <w:numPr>
          <w:ilvl w:val="0"/>
          <w:numId w:val="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6086" w:rsidRPr="00EF41A2" w:rsidRDefault="00EF41A2">
      <w:pPr>
        <w:numPr>
          <w:ilvl w:val="0"/>
          <w:numId w:val="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характеризовать условия жизни людей в древности;</w:t>
      </w:r>
    </w:p>
    <w:p w:rsidR="00366086" w:rsidRPr="00EF41A2" w:rsidRDefault="00EF41A2">
      <w:pPr>
        <w:numPr>
          <w:ilvl w:val="0"/>
          <w:numId w:val="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рассказывать о значительных событиях древней истории, их участниках;</w:t>
      </w:r>
    </w:p>
    <w:p w:rsidR="00366086" w:rsidRPr="00EF41A2" w:rsidRDefault="00EF41A2">
      <w:pPr>
        <w:numPr>
          <w:ilvl w:val="0"/>
          <w:numId w:val="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366086" w:rsidRPr="00EF41A2" w:rsidRDefault="00EF41A2">
      <w:pPr>
        <w:numPr>
          <w:ilvl w:val="0"/>
          <w:numId w:val="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давать краткое описание памятников культуры эпохи первобытности и древнейших цивилизаций.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66086" w:rsidRPr="00EF41A2" w:rsidRDefault="00EF41A2">
      <w:pPr>
        <w:numPr>
          <w:ilvl w:val="0"/>
          <w:numId w:val="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366086" w:rsidRPr="00EF41A2" w:rsidRDefault="00EF41A2">
      <w:pPr>
        <w:numPr>
          <w:ilvl w:val="0"/>
          <w:numId w:val="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сравнивать исторические явления, определять их общие черты;</w:t>
      </w:r>
    </w:p>
    <w:p w:rsidR="00366086" w:rsidRPr="00EF41A2" w:rsidRDefault="00EF41A2">
      <w:pPr>
        <w:numPr>
          <w:ilvl w:val="0"/>
          <w:numId w:val="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иллюстрировать общие явления, черты конкретными примерами;</w:t>
      </w:r>
    </w:p>
    <w:p w:rsidR="00366086" w:rsidRPr="00EF41A2" w:rsidRDefault="00EF41A2">
      <w:pPr>
        <w:numPr>
          <w:ilvl w:val="0"/>
          <w:numId w:val="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объяснять причины и следствия важнейших событий древней истории.</w:t>
      </w:r>
    </w:p>
    <w:p w:rsidR="00366086" w:rsidRPr="00EF41A2" w:rsidRDefault="00EF41A2">
      <w:pPr>
        <w:numPr>
          <w:ilvl w:val="0"/>
          <w:numId w:val="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66086" w:rsidRPr="00EF41A2" w:rsidRDefault="00EF41A2">
      <w:pPr>
        <w:numPr>
          <w:ilvl w:val="0"/>
          <w:numId w:val="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366086" w:rsidRPr="00EF41A2" w:rsidRDefault="00EF41A2">
      <w:pPr>
        <w:numPr>
          <w:ilvl w:val="0"/>
          <w:numId w:val="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высказывать на уровне эмоциональных оценок отношение к поступкам людей прошлого, к памятникам культуры.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6086" w:rsidRPr="00EF41A2" w:rsidRDefault="00EF41A2">
      <w:pPr>
        <w:numPr>
          <w:ilvl w:val="0"/>
          <w:numId w:val="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366086" w:rsidRPr="00EF41A2" w:rsidRDefault="00EF41A2">
      <w:pPr>
        <w:numPr>
          <w:ilvl w:val="0"/>
          <w:numId w:val="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6 КЛАСС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66086" w:rsidRPr="00EF41A2" w:rsidRDefault="00EF41A2">
      <w:pPr>
        <w:numPr>
          <w:ilvl w:val="0"/>
          <w:numId w:val="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366086" w:rsidRPr="00EF41A2" w:rsidRDefault="00EF41A2">
      <w:pPr>
        <w:numPr>
          <w:ilvl w:val="0"/>
          <w:numId w:val="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366086" w:rsidRPr="00EF41A2" w:rsidRDefault="00EF41A2">
      <w:pPr>
        <w:numPr>
          <w:ilvl w:val="0"/>
          <w:numId w:val="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устанавливать длительность и синхронность событий истории Руси и всеобщей истории.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66086" w:rsidRPr="00EF41A2" w:rsidRDefault="00EF41A2">
      <w:pPr>
        <w:numPr>
          <w:ilvl w:val="0"/>
          <w:numId w:val="10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366086" w:rsidRPr="00EF41A2" w:rsidRDefault="00EF41A2">
      <w:pPr>
        <w:numPr>
          <w:ilvl w:val="0"/>
          <w:numId w:val="10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(составление систематических таблиц).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6086" w:rsidRPr="00EF41A2" w:rsidRDefault="00EF41A2">
      <w:pPr>
        <w:numPr>
          <w:ilvl w:val="0"/>
          <w:numId w:val="1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366086" w:rsidRPr="00EF41A2" w:rsidRDefault="00EF41A2">
      <w:pPr>
        <w:numPr>
          <w:ilvl w:val="0"/>
          <w:numId w:val="1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EF41A2">
        <w:rPr>
          <w:rFonts w:ascii="Times New Roman" w:hAnsi="Times New Roman"/>
          <w:color w:val="000000"/>
          <w:sz w:val="28"/>
        </w:rPr>
        <w:t>рств в Ср</w:t>
      </w:r>
      <w:proofErr w:type="gramEnd"/>
      <w:r w:rsidRPr="00EF41A2">
        <w:rPr>
          <w:rFonts w:ascii="Times New Roman" w:hAnsi="Times New Roman"/>
          <w:color w:val="000000"/>
          <w:sz w:val="28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66086" w:rsidRPr="00EF41A2" w:rsidRDefault="00EF41A2">
      <w:pPr>
        <w:numPr>
          <w:ilvl w:val="0"/>
          <w:numId w:val="1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366086" w:rsidRPr="00EF41A2" w:rsidRDefault="00EF41A2">
      <w:pPr>
        <w:numPr>
          <w:ilvl w:val="0"/>
          <w:numId w:val="1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характеризовать авторство, время, место создания источника;</w:t>
      </w:r>
    </w:p>
    <w:p w:rsidR="00366086" w:rsidRPr="00EF41A2" w:rsidRDefault="00EF41A2">
      <w:pPr>
        <w:numPr>
          <w:ilvl w:val="0"/>
          <w:numId w:val="1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366086" w:rsidRPr="00EF41A2" w:rsidRDefault="00EF41A2">
      <w:pPr>
        <w:numPr>
          <w:ilvl w:val="0"/>
          <w:numId w:val="1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находить в визуальном источнике и вещественном памятнике ключевые символы, образы;</w:t>
      </w:r>
    </w:p>
    <w:p w:rsidR="00366086" w:rsidRPr="00EF41A2" w:rsidRDefault="00EF41A2">
      <w:pPr>
        <w:numPr>
          <w:ilvl w:val="0"/>
          <w:numId w:val="1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характеризовать позицию автора письменного и визуального исторического источника.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6086" w:rsidRPr="00EF41A2" w:rsidRDefault="00EF41A2">
      <w:pPr>
        <w:numPr>
          <w:ilvl w:val="0"/>
          <w:numId w:val="1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рассказывать о ключевых событиях отечественной и всеобщей истории в эпоху Средневековья, их участниках;</w:t>
      </w:r>
    </w:p>
    <w:p w:rsidR="00366086" w:rsidRPr="00EF41A2" w:rsidRDefault="00EF41A2">
      <w:pPr>
        <w:numPr>
          <w:ilvl w:val="0"/>
          <w:numId w:val="1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366086" w:rsidRPr="00EF41A2" w:rsidRDefault="00EF41A2">
      <w:pPr>
        <w:numPr>
          <w:ilvl w:val="0"/>
          <w:numId w:val="1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366086" w:rsidRPr="00EF41A2" w:rsidRDefault="00EF41A2">
      <w:pPr>
        <w:numPr>
          <w:ilvl w:val="0"/>
          <w:numId w:val="1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66086" w:rsidRPr="00EF41A2" w:rsidRDefault="00EF41A2">
      <w:pPr>
        <w:numPr>
          <w:ilvl w:val="0"/>
          <w:numId w:val="1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EF41A2">
        <w:rPr>
          <w:rFonts w:ascii="Times New Roman" w:hAnsi="Times New Roman"/>
          <w:color w:val="000000"/>
          <w:sz w:val="28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366086" w:rsidRPr="00EF41A2" w:rsidRDefault="00EF41A2">
      <w:pPr>
        <w:numPr>
          <w:ilvl w:val="0"/>
          <w:numId w:val="1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66086" w:rsidRPr="00EF41A2" w:rsidRDefault="00EF41A2">
      <w:pPr>
        <w:numPr>
          <w:ilvl w:val="0"/>
          <w:numId w:val="1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366086" w:rsidRPr="00EF41A2" w:rsidRDefault="00EF41A2">
      <w:pPr>
        <w:numPr>
          <w:ilvl w:val="0"/>
          <w:numId w:val="1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66086" w:rsidRPr="00EF41A2" w:rsidRDefault="00EF41A2">
      <w:pPr>
        <w:numPr>
          <w:ilvl w:val="0"/>
          <w:numId w:val="1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366086" w:rsidRPr="00EF41A2" w:rsidRDefault="00EF41A2">
      <w:pPr>
        <w:numPr>
          <w:ilvl w:val="0"/>
          <w:numId w:val="15"/>
        </w:numPr>
        <w:spacing w:after="0" w:line="264" w:lineRule="auto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t>высказывать отношение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6086" w:rsidRPr="00EF41A2" w:rsidRDefault="00EF41A2">
      <w:pPr>
        <w:numPr>
          <w:ilvl w:val="0"/>
          <w:numId w:val="1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366086" w:rsidRPr="00EF41A2" w:rsidRDefault="00EF41A2">
      <w:pPr>
        <w:numPr>
          <w:ilvl w:val="0"/>
          <w:numId w:val="1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выполнять учебные проекты по истории Средних веков (в том числе на региональном материале).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7 КЛАСС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66086" w:rsidRPr="00EF41A2" w:rsidRDefault="00EF41A2">
      <w:pPr>
        <w:numPr>
          <w:ilvl w:val="0"/>
          <w:numId w:val="1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называть этапы отечественной и всеобщей истории Нового времени, их хронологические рамки;</w:t>
      </w:r>
    </w:p>
    <w:p w:rsidR="00366086" w:rsidRPr="00EF41A2" w:rsidRDefault="00EF41A2">
      <w:pPr>
        <w:numPr>
          <w:ilvl w:val="0"/>
          <w:numId w:val="1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вв.; определять их принадлежность к части века (половина, треть, четверть);</w:t>
      </w:r>
    </w:p>
    <w:p w:rsidR="00366086" w:rsidRPr="00EF41A2" w:rsidRDefault="00EF41A2">
      <w:pPr>
        <w:numPr>
          <w:ilvl w:val="0"/>
          <w:numId w:val="1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66086" w:rsidRPr="00EF41A2" w:rsidRDefault="00EF41A2">
      <w:pPr>
        <w:numPr>
          <w:ilvl w:val="0"/>
          <w:numId w:val="1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вв.;</w:t>
      </w:r>
    </w:p>
    <w:p w:rsidR="00366086" w:rsidRPr="00EF41A2" w:rsidRDefault="00EF41A2">
      <w:pPr>
        <w:numPr>
          <w:ilvl w:val="0"/>
          <w:numId w:val="1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6086" w:rsidRPr="00EF41A2" w:rsidRDefault="00EF41A2">
      <w:pPr>
        <w:numPr>
          <w:ilvl w:val="0"/>
          <w:numId w:val="1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вв.;</w:t>
      </w:r>
    </w:p>
    <w:p w:rsidR="00366086" w:rsidRPr="00EF41A2" w:rsidRDefault="00EF41A2">
      <w:pPr>
        <w:numPr>
          <w:ilvl w:val="0"/>
          <w:numId w:val="1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66086" w:rsidRPr="00EF41A2" w:rsidRDefault="00EF41A2">
      <w:pPr>
        <w:numPr>
          <w:ilvl w:val="0"/>
          <w:numId w:val="20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различать виды письменных исторических источников (официальные, личные, литературные и др.);</w:t>
      </w:r>
    </w:p>
    <w:p w:rsidR="00366086" w:rsidRPr="00EF41A2" w:rsidRDefault="00EF41A2">
      <w:pPr>
        <w:numPr>
          <w:ilvl w:val="0"/>
          <w:numId w:val="20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характеризовать обстоятельства и цель создания источника, раскрывать его информационную ценность;</w:t>
      </w:r>
    </w:p>
    <w:p w:rsidR="00366086" w:rsidRPr="00EF41A2" w:rsidRDefault="00EF41A2">
      <w:pPr>
        <w:numPr>
          <w:ilvl w:val="0"/>
          <w:numId w:val="20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проводить поиск информации в тексте письменного источника, визуальных и вещественных памятниках эпохи;</w:t>
      </w:r>
    </w:p>
    <w:p w:rsidR="00366086" w:rsidRPr="00EF41A2" w:rsidRDefault="00EF41A2">
      <w:pPr>
        <w:numPr>
          <w:ilvl w:val="0"/>
          <w:numId w:val="20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сопоставлять и систематизировать информацию из нескольких однотипных источников.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6086" w:rsidRPr="00EF41A2" w:rsidRDefault="00EF41A2">
      <w:pPr>
        <w:numPr>
          <w:ilvl w:val="0"/>
          <w:numId w:val="2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вв., их участниках;</w:t>
      </w:r>
    </w:p>
    <w:p w:rsidR="00366086" w:rsidRDefault="00EF41A2">
      <w:pPr>
        <w:numPr>
          <w:ilvl w:val="0"/>
          <w:numId w:val="2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366086" w:rsidRPr="00EF41A2" w:rsidRDefault="00EF41A2">
      <w:pPr>
        <w:numPr>
          <w:ilvl w:val="0"/>
          <w:numId w:val="2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рассказывать об образе жизни различных групп населения в России и других странах в раннее Новое время;</w:t>
      </w:r>
    </w:p>
    <w:p w:rsidR="00366086" w:rsidRPr="00EF41A2" w:rsidRDefault="00EF41A2">
      <w:pPr>
        <w:numPr>
          <w:ilvl w:val="0"/>
          <w:numId w:val="2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66086" w:rsidRPr="00EF41A2" w:rsidRDefault="00EF41A2">
      <w:pPr>
        <w:numPr>
          <w:ilvl w:val="0"/>
          <w:numId w:val="2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 в европейских странах;</w:t>
      </w:r>
    </w:p>
    <w:p w:rsidR="00366086" w:rsidRPr="00EF41A2" w:rsidRDefault="00EF41A2">
      <w:pPr>
        <w:numPr>
          <w:ilvl w:val="0"/>
          <w:numId w:val="2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66086" w:rsidRPr="00EF41A2" w:rsidRDefault="00EF41A2">
      <w:pPr>
        <w:numPr>
          <w:ilvl w:val="0"/>
          <w:numId w:val="2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66086" w:rsidRPr="00EF41A2" w:rsidRDefault="00EF41A2">
      <w:pPr>
        <w:numPr>
          <w:ilvl w:val="0"/>
          <w:numId w:val="2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366086" w:rsidRPr="00EF41A2" w:rsidRDefault="00EF41A2">
      <w:pPr>
        <w:numPr>
          <w:ilvl w:val="0"/>
          <w:numId w:val="2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66086" w:rsidRPr="00EF41A2" w:rsidRDefault="00EF41A2">
      <w:pPr>
        <w:numPr>
          <w:ilvl w:val="0"/>
          <w:numId w:val="2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вв., представленные в учебной литературе; объяснять, на чем основываются отдельные мнения;</w:t>
      </w:r>
    </w:p>
    <w:p w:rsidR="00366086" w:rsidRPr="00EF41A2" w:rsidRDefault="00EF41A2">
      <w:pPr>
        <w:numPr>
          <w:ilvl w:val="0"/>
          <w:numId w:val="2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 с учетом обстоятельств изучаемой эпохи и в современной шкале ценностей.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6086" w:rsidRPr="00EF41A2" w:rsidRDefault="00EF41A2">
      <w:pPr>
        <w:numPr>
          <w:ilvl w:val="0"/>
          <w:numId w:val="2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66086" w:rsidRPr="00EF41A2" w:rsidRDefault="00EF41A2">
      <w:pPr>
        <w:numPr>
          <w:ilvl w:val="0"/>
          <w:numId w:val="2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 для времени, когда они появились, и для современного общества;</w:t>
      </w:r>
    </w:p>
    <w:p w:rsidR="00366086" w:rsidRDefault="00EF41A2">
      <w:pPr>
        <w:numPr>
          <w:ilvl w:val="0"/>
          <w:numId w:val="2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EF41A2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EF41A2">
        <w:rPr>
          <w:rFonts w:ascii="Times New Roman" w:hAnsi="Times New Roman"/>
          <w:color w:val="000000"/>
          <w:sz w:val="28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366086" w:rsidRDefault="00366086">
      <w:pPr>
        <w:spacing w:after="0" w:line="264" w:lineRule="auto"/>
        <w:ind w:left="120"/>
        <w:jc w:val="both"/>
      </w:pP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366086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66086" w:rsidRPr="00EF41A2" w:rsidRDefault="00EF41A2">
      <w:pPr>
        <w:numPr>
          <w:ilvl w:val="0"/>
          <w:numId w:val="2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366086" w:rsidRPr="00EF41A2" w:rsidRDefault="00EF41A2">
      <w:pPr>
        <w:numPr>
          <w:ilvl w:val="0"/>
          <w:numId w:val="2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366086" w:rsidRPr="00EF41A2" w:rsidRDefault="00EF41A2">
      <w:pPr>
        <w:numPr>
          <w:ilvl w:val="0"/>
          <w:numId w:val="2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в.;</w:t>
      </w:r>
    </w:p>
    <w:p w:rsidR="00366086" w:rsidRPr="00EF41A2" w:rsidRDefault="00EF41A2">
      <w:pPr>
        <w:numPr>
          <w:ilvl w:val="0"/>
          <w:numId w:val="2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6086" w:rsidRPr="00EF41A2" w:rsidRDefault="00EF41A2">
      <w:pPr>
        <w:numPr>
          <w:ilvl w:val="0"/>
          <w:numId w:val="2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66086" w:rsidRPr="00EF41A2" w:rsidRDefault="00EF41A2">
      <w:pPr>
        <w:numPr>
          <w:ilvl w:val="0"/>
          <w:numId w:val="2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366086" w:rsidRPr="00EF41A2" w:rsidRDefault="00EF41A2">
      <w:pPr>
        <w:numPr>
          <w:ilvl w:val="0"/>
          <w:numId w:val="2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366086" w:rsidRPr="00EF41A2" w:rsidRDefault="00EF41A2">
      <w:pPr>
        <w:numPr>
          <w:ilvl w:val="0"/>
          <w:numId w:val="2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6086" w:rsidRPr="00EF41A2" w:rsidRDefault="00EF41A2">
      <w:pPr>
        <w:numPr>
          <w:ilvl w:val="0"/>
          <w:numId w:val="2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366086" w:rsidRPr="00EF41A2" w:rsidRDefault="00EF41A2">
      <w:pPr>
        <w:numPr>
          <w:ilvl w:val="0"/>
          <w:numId w:val="2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366086" w:rsidRPr="00EF41A2" w:rsidRDefault="00EF41A2">
      <w:pPr>
        <w:numPr>
          <w:ilvl w:val="0"/>
          <w:numId w:val="2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в.;</w:t>
      </w:r>
    </w:p>
    <w:p w:rsidR="00366086" w:rsidRPr="00EF41A2" w:rsidRDefault="00EF41A2">
      <w:pPr>
        <w:numPr>
          <w:ilvl w:val="0"/>
          <w:numId w:val="2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66086" w:rsidRPr="00EF41A2" w:rsidRDefault="00EF41A2">
      <w:pPr>
        <w:numPr>
          <w:ilvl w:val="0"/>
          <w:numId w:val="29"/>
        </w:numPr>
        <w:spacing w:after="0" w:line="264" w:lineRule="auto"/>
        <w:jc w:val="both"/>
      </w:pPr>
      <w:proofErr w:type="gramStart"/>
      <w:r w:rsidRPr="00EF41A2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  <w:proofErr w:type="gramEnd"/>
    </w:p>
    <w:p w:rsidR="00366086" w:rsidRPr="00EF41A2" w:rsidRDefault="00EF41A2">
      <w:pPr>
        <w:numPr>
          <w:ilvl w:val="0"/>
          <w:numId w:val="2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366086" w:rsidRPr="00EF41A2" w:rsidRDefault="00EF41A2">
      <w:pPr>
        <w:numPr>
          <w:ilvl w:val="0"/>
          <w:numId w:val="2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366086" w:rsidRPr="00EF41A2" w:rsidRDefault="00EF41A2">
      <w:pPr>
        <w:numPr>
          <w:ilvl w:val="0"/>
          <w:numId w:val="2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366086" w:rsidRPr="00EF41A2" w:rsidRDefault="00EF41A2">
      <w:pPr>
        <w:numPr>
          <w:ilvl w:val="0"/>
          <w:numId w:val="2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66086" w:rsidRPr="00EF41A2" w:rsidRDefault="00EF41A2">
      <w:pPr>
        <w:numPr>
          <w:ilvl w:val="0"/>
          <w:numId w:val="2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366086" w:rsidRPr="00EF41A2" w:rsidRDefault="00EF41A2">
      <w:pPr>
        <w:numPr>
          <w:ilvl w:val="0"/>
          <w:numId w:val="29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6086" w:rsidRPr="00EF41A2" w:rsidRDefault="00EF41A2">
      <w:pPr>
        <w:numPr>
          <w:ilvl w:val="0"/>
          <w:numId w:val="30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366086" w:rsidRPr="00EF41A2" w:rsidRDefault="00EF41A2">
      <w:pPr>
        <w:numPr>
          <w:ilvl w:val="0"/>
          <w:numId w:val="30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EF41A2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b/>
          <w:color w:val="000000"/>
          <w:sz w:val="28"/>
        </w:rPr>
        <w:t>9 КЛАСС</w:t>
      </w:r>
    </w:p>
    <w:p w:rsidR="00366086" w:rsidRPr="00EF41A2" w:rsidRDefault="00366086">
      <w:pPr>
        <w:spacing w:after="0" w:line="264" w:lineRule="auto"/>
        <w:ind w:left="120"/>
        <w:jc w:val="both"/>
      </w:pP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366086" w:rsidRPr="00EF41A2" w:rsidRDefault="00EF41A2">
      <w:pPr>
        <w:numPr>
          <w:ilvl w:val="0"/>
          <w:numId w:val="3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в.; выделять этапы (периоды) в развитии ключевых событий и процессов;</w:t>
      </w:r>
    </w:p>
    <w:p w:rsidR="00366086" w:rsidRPr="00EF41A2" w:rsidRDefault="00EF41A2">
      <w:pPr>
        <w:numPr>
          <w:ilvl w:val="0"/>
          <w:numId w:val="3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в.;</w:t>
      </w:r>
    </w:p>
    <w:p w:rsidR="00366086" w:rsidRPr="00EF41A2" w:rsidRDefault="00EF41A2">
      <w:pPr>
        <w:numPr>
          <w:ilvl w:val="0"/>
          <w:numId w:val="31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 на основе анализа причинно-следственных связей.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>2. Знание исторических фактов, работа с фактами:</w:t>
      </w:r>
    </w:p>
    <w:p w:rsidR="00366086" w:rsidRPr="00EF41A2" w:rsidRDefault="00EF41A2">
      <w:pPr>
        <w:numPr>
          <w:ilvl w:val="0"/>
          <w:numId w:val="3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в.;</w:t>
      </w:r>
    </w:p>
    <w:p w:rsidR="00366086" w:rsidRPr="00EF41A2" w:rsidRDefault="00EF41A2">
      <w:pPr>
        <w:numPr>
          <w:ilvl w:val="0"/>
          <w:numId w:val="3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366086" w:rsidRDefault="00EF41A2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366086" w:rsidRPr="00EF41A2" w:rsidRDefault="00EF41A2">
      <w:pPr>
        <w:numPr>
          <w:ilvl w:val="0"/>
          <w:numId w:val="32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EF41A2">
        <w:rPr>
          <w:rFonts w:ascii="Times New Roman" w:hAnsi="Times New Roman"/>
          <w:color w:val="000000"/>
          <w:sz w:val="28"/>
        </w:rPr>
        <w:t>логические рассуждения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366086" w:rsidRPr="00EF41A2" w:rsidRDefault="00EF41A2">
      <w:pPr>
        <w:numPr>
          <w:ilvl w:val="0"/>
          <w:numId w:val="3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в.;</w:t>
      </w:r>
    </w:p>
    <w:p w:rsidR="00366086" w:rsidRPr="00EF41A2" w:rsidRDefault="00EF41A2">
      <w:pPr>
        <w:numPr>
          <w:ilvl w:val="0"/>
          <w:numId w:val="33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366086" w:rsidRPr="00EF41A2" w:rsidRDefault="00EF41A2">
      <w:pPr>
        <w:numPr>
          <w:ilvl w:val="0"/>
          <w:numId w:val="3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366086" w:rsidRPr="00EF41A2" w:rsidRDefault="00EF41A2">
      <w:pPr>
        <w:numPr>
          <w:ilvl w:val="0"/>
          <w:numId w:val="3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366086" w:rsidRPr="00EF41A2" w:rsidRDefault="00EF41A2">
      <w:pPr>
        <w:numPr>
          <w:ilvl w:val="0"/>
          <w:numId w:val="3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 из разных письменных, визуальных и вещественных источников;</w:t>
      </w:r>
    </w:p>
    <w:p w:rsidR="00366086" w:rsidRPr="00EF41A2" w:rsidRDefault="00EF41A2">
      <w:pPr>
        <w:numPr>
          <w:ilvl w:val="0"/>
          <w:numId w:val="34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различать в тексте письменных источников факты и интерпретации событий прошлого.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366086" w:rsidRPr="00EF41A2" w:rsidRDefault="00EF41A2">
      <w:pPr>
        <w:numPr>
          <w:ilvl w:val="0"/>
          <w:numId w:val="3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366086" w:rsidRPr="00EF41A2" w:rsidRDefault="00EF41A2">
      <w:pPr>
        <w:numPr>
          <w:ilvl w:val="0"/>
          <w:numId w:val="3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 с описанием и оценкой их деятельности (сообщение, презентация, эссе);</w:t>
      </w:r>
    </w:p>
    <w:p w:rsidR="00366086" w:rsidRPr="00EF41A2" w:rsidRDefault="00EF41A2">
      <w:pPr>
        <w:numPr>
          <w:ilvl w:val="0"/>
          <w:numId w:val="3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в., показывая изменения, происшедшие в течение рассматриваемого периода;</w:t>
      </w:r>
    </w:p>
    <w:p w:rsidR="00366086" w:rsidRPr="00EF41A2" w:rsidRDefault="00EF41A2">
      <w:pPr>
        <w:numPr>
          <w:ilvl w:val="0"/>
          <w:numId w:val="35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366086" w:rsidRPr="00EF41A2" w:rsidRDefault="00EF41A2">
      <w:pPr>
        <w:numPr>
          <w:ilvl w:val="0"/>
          <w:numId w:val="3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366086" w:rsidRPr="00EF41A2" w:rsidRDefault="00EF41A2">
      <w:pPr>
        <w:numPr>
          <w:ilvl w:val="0"/>
          <w:numId w:val="3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366086" w:rsidRPr="00EF41A2" w:rsidRDefault="00EF41A2">
      <w:pPr>
        <w:numPr>
          <w:ilvl w:val="0"/>
          <w:numId w:val="3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366086" w:rsidRPr="00EF41A2" w:rsidRDefault="00EF41A2">
      <w:pPr>
        <w:numPr>
          <w:ilvl w:val="0"/>
          <w:numId w:val="3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366086" w:rsidRPr="00EF41A2" w:rsidRDefault="00EF41A2">
      <w:pPr>
        <w:numPr>
          <w:ilvl w:val="0"/>
          <w:numId w:val="36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EF41A2">
        <w:rPr>
          <w:rFonts w:ascii="Times New Roman" w:hAnsi="Times New Roman"/>
          <w:color w:val="000000"/>
          <w:sz w:val="28"/>
        </w:rPr>
        <w:t xml:space="preserve"> в.</w:t>
      </w:r>
    </w:p>
    <w:p w:rsidR="00366086" w:rsidRPr="00EF41A2" w:rsidRDefault="00EF41A2">
      <w:pPr>
        <w:spacing w:after="0" w:line="264" w:lineRule="auto"/>
        <w:ind w:left="120"/>
        <w:jc w:val="both"/>
      </w:pPr>
      <w:r w:rsidRPr="00EF41A2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66086" w:rsidRPr="00EF41A2" w:rsidRDefault="00EF41A2">
      <w:pPr>
        <w:numPr>
          <w:ilvl w:val="0"/>
          <w:numId w:val="3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в., объяснять, что могло лежать в их основе;</w:t>
      </w:r>
    </w:p>
    <w:p w:rsidR="00366086" w:rsidRPr="00EF41A2" w:rsidRDefault="00EF41A2">
      <w:pPr>
        <w:numPr>
          <w:ilvl w:val="0"/>
          <w:numId w:val="3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366086" w:rsidRPr="00EF41A2" w:rsidRDefault="00EF41A2">
      <w:pPr>
        <w:numPr>
          <w:ilvl w:val="0"/>
          <w:numId w:val="37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366086" w:rsidRDefault="00EF41A2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366086" w:rsidRPr="00EF41A2" w:rsidRDefault="00EF41A2">
      <w:pPr>
        <w:numPr>
          <w:ilvl w:val="0"/>
          <w:numId w:val="3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., объяснять,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чем заключалось их значение для времени их создания и для современного общества;</w:t>
      </w:r>
    </w:p>
    <w:p w:rsidR="00366086" w:rsidRPr="00EF41A2" w:rsidRDefault="00EF41A2">
      <w:pPr>
        <w:numPr>
          <w:ilvl w:val="0"/>
          <w:numId w:val="3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>. (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том числе на региональном материале);</w:t>
      </w:r>
    </w:p>
    <w:p w:rsidR="00366086" w:rsidRPr="00EF41A2" w:rsidRDefault="00EF41A2">
      <w:pPr>
        <w:numPr>
          <w:ilvl w:val="0"/>
          <w:numId w:val="3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EF41A2">
        <w:rPr>
          <w:rFonts w:ascii="Times New Roman" w:hAnsi="Times New Roman"/>
          <w:color w:val="000000"/>
          <w:sz w:val="28"/>
        </w:rPr>
        <w:t xml:space="preserve"> – начала ХХ </w:t>
      </w:r>
      <w:proofErr w:type="gramStart"/>
      <w:r w:rsidRPr="00EF41A2">
        <w:rPr>
          <w:rFonts w:ascii="Times New Roman" w:hAnsi="Times New Roman"/>
          <w:color w:val="000000"/>
          <w:sz w:val="28"/>
        </w:rPr>
        <w:t>в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EF41A2">
        <w:rPr>
          <w:rFonts w:ascii="Times New Roman" w:hAnsi="Times New Roman"/>
          <w:color w:val="000000"/>
          <w:sz w:val="28"/>
        </w:rPr>
        <w:t>для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366086" w:rsidRPr="00EF41A2" w:rsidRDefault="00EF41A2">
      <w:pPr>
        <w:numPr>
          <w:ilvl w:val="0"/>
          <w:numId w:val="38"/>
        </w:numPr>
        <w:spacing w:after="0" w:line="264" w:lineRule="auto"/>
        <w:jc w:val="both"/>
      </w:pPr>
      <w:r w:rsidRPr="00EF41A2">
        <w:rPr>
          <w:rFonts w:ascii="Times New Roman" w:hAnsi="Times New Roman"/>
          <w:color w:val="000000"/>
          <w:sz w:val="28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EF41A2">
        <w:rPr>
          <w:rFonts w:ascii="Times New Roman" w:hAnsi="Times New Roman"/>
          <w:color w:val="000000"/>
          <w:sz w:val="28"/>
        </w:rPr>
        <w:t xml:space="preserve"> – начала ХХ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EF41A2">
        <w:rPr>
          <w:rFonts w:ascii="Times New Roman" w:hAnsi="Times New Roman"/>
          <w:color w:val="000000"/>
          <w:sz w:val="28"/>
        </w:rPr>
        <w:t xml:space="preserve"> вв.</w:t>
      </w:r>
    </w:p>
    <w:p w:rsidR="00366086" w:rsidRPr="00EF41A2" w:rsidRDefault="00366086">
      <w:pPr>
        <w:sectPr w:rsidR="00366086" w:rsidRPr="00EF41A2">
          <w:pgSz w:w="11906" w:h="16383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bookmarkStart w:id="5" w:name="block-1988320"/>
      <w:bookmarkEnd w:id="4"/>
      <w:r w:rsidRPr="00EF41A2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Look w:val="04A0"/>
      </w:tblPr>
      <w:tblGrid>
        <w:gridCol w:w="1132"/>
        <w:gridCol w:w="4587"/>
        <w:gridCol w:w="1563"/>
        <w:gridCol w:w="1849"/>
        <w:gridCol w:w="1918"/>
        <w:gridCol w:w="2832"/>
      </w:tblGrid>
      <w:tr w:rsidR="00EF41A2" w:rsidTr="00B66595">
        <w:trPr>
          <w:trHeight w:val="144"/>
        </w:trPr>
        <w:tc>
          <w:tcPr>
            <w:tcW w:w="1132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4587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2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B66595">
        <w:trPr>
          <w:trHeight w:val="144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1563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849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9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</w:tr>
      <w:tr w:rsidR="00EF41A2" w:rsidTr="00EF41A2">
        <w:trPr>
          <w:trHeight w:val="144"/>
        </w:trPr>
        <w:tc>
          <w:tcPr>
            <w:tcW w:w="0" w:type="auto"/>
            <w:gridSpan w:val="6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</w:tcPr>
          <w:p w:rsidR="00366086" w:rsidRDefault="00E73CE4" w:rsidP="00E73CE4">
            <w:pPr>
              <w:ind w:firstLine="708"/>
            </w:pPr>
            <w:r>
              <w:t>1</w:t>
            </w:r>
          </w:p>
        </w:tc>
      </w:tr>
      <w:tr w:rsidR="00EF41A2" w:rsidRPr="00EF41A2" w:rsidTr="00EF41A2">
        <w:trPr>
          <w:trHeight w:val="144"/>
        </w:trPr>
        <w:tc>
          <w:tcPr>
            <w:tcW w:w="0" w:type="auto"/>
            <w:gridSpan w:val="6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Древний мир. Древний Восток</w:t>
            </w:r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9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8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</w:tcPr>
          <w:p w:rsidR="00366086" w:rsidRDefault="00E73CE4" w:rsidP="00E73CE4">
            <w:pPr>
              <w:tabs>
                <w:tab w:val="center" w:pos="3191"/>
              </w:tabs>
            </w:pPr>
            <w:r>
              <w:t>1</w:t>
            </w:r>
            <w:r>
              <w:tab/>
              <w:t>1</w:t>
            </w: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6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6595" w:rsidRPr="00EF41A2" w:rsidTr="00B66595">
        <w:trPr>
          <w:trHeight w:val="144"/>
        </w:trPr>
        <w:tc>
          <w:tcPr>
            <w:tcW w:w="1132" w:type="dxa"/>
            <w:vMerge w:val="restart"/>
          </w:tcPr>
          <w:p w:rsidR="00B66595" w:rsidRDefault="00B66595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  <w:p w:rsidR="00B66595" w:rsidRDefault="00B66595" w:rsidP="00B66595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587" w:type="dxa"/>
            <w:vMerge w:val="restart"/>
          </w:tcPr>
          <w:p w:rsidR="00B66595" w:rsidRDefault="00B6659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  <w:p w:rsidR="00B66595" w:rsidRDefault="00B66595" w:rsidP="00B66595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1563" w:type="dxa"/>
            <w:vMerge w:val="restart"/>
          </w:tcPr>
          <w:p w:rsidR="00B66595" w:rsidRDefault="00B66595" w:rsidP="00B6659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12,5</w:t>
            </w:r>
          </w:p>
        </w:tc>
        <w:tc>
          <w:tcPr>
            <w:tcW w:w="1849" w:type="dxa"/>
          </w:tcPr>
          <w:p w:rsidR="00B66595" w:rsidRDefault="00B6659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B66595" w:rsidRDefault="00B6659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B66595" w:rsidRPr="00EF41A2" w:rsidRDefault="00B66595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66595" w:rsidRPr="00EF41A2" w:rsidTr="00B66595">
        <w:trPr>
          <w:trHeight w:val="144"/>
        </w:trPr>
        <w:tc>
          <w:tcPr>
            <w:tcW w:w="1132" w:type="dxa"/>
            <w:vMerge/>
          </w:tcPr>
          <w:p w:rsidR="00B66595" w:rsidRDefault="00B66595"/>
        </w:tc>
        <w:tc>
          <w:tcPr>
            <w:tcW w:w="4587" w:type="dxa"/>
            <w:vMerge/>
          </w:tcPr>
          <w:p w:rsidR="00B66595" w:rsidRDefault="00B66595">
            <w:pPr>
              <w:ind w:left="135"/>
            </w:pPr>
          </w:p>
        </w:tc>
        <w:tc>
          <w:tcPr>
            <w:tcW w:w="1563" w:type="dxa"/>
            <w:vMerge/>
          </w:tcPr>
          <w:p w:rsidR="00B66595" w:rsidRDefault="00B66595">
            <w:pPr>
              <w:ind w:left="135"/>
              <w:jc w:val="center"/>
            </w:pPr>
          </w:p>
        </w:tc>
        <w:tc>
          <w:tcPr>
            <w:tcW w:w="1849" w:type="dxa"/>
          </w:tcPr>
          <w:p w:rsidR="00B66595" w:rsidRDefault="00B6659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8" w:type="dxa"/>
          </w:tcPr>
          <w:p w:rsidR="00B66595" w:rsidRDefault="00B6659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2" w:type="dxa"/>
          </w:tcPr>
          <w:p w:rsidR="00B66595" w:rsidRPr="00EF41A2" w:rsidRDefault="00B66595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66086" w:rsidRDefault="00B66595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19.5</w:t>
            </w:r>
          </w:p>
        </w:tc>
        <w:tc>
          <w:tcPr>
            <w:tcW w:w="0" w:type="auto"/>
            <w:gridSpan w:val="3"/>
          </w:tcPr>
          <w:p w:rsidR="00366086" w:rsidRDefault="00E73CE4" w:rsidP="00E73CE4">
            <w:pPr>
              <w:tabs>
                <w:tab w:val="left" w:pos="2700"/>
              </w:tabs>
              <w:ind w:firstLine="708"/>
            </w:pPr>
            <w:r>
              <w:t>1</w:t>
            </w:r>
            <w:r>
              <w:tab/>
              <w:t>1</w:t>
            </w: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6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58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Поздняя Римская республика. Гражданские войны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58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Расцвет и падение Римской империи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9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8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B66595">
        <w:trPr>
          <w:trHeight w:val="144"/>
        </w:trPr>
        <w:tc>
          <w:tcPr>
            <w:tcW w:w="1132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58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</w:tcPr>
          <w:p w:rsidR="00366086" w:rsidRDefault="00EF621D" w:rsidP="00EF621D">
            <w:pPr>
              <w:tabs>
                <w:tab w:val="left" w:pos="2640"/>
              </w:tabs>
            </w:pPr>
            <w:r>
              <w:t>1</w:t>
            </w:r>
            <w:r w:rsidR="00E73CE4">
              <w:tab/>
              <w:t>1</w:t>
            </w:r>
          </w:p>
        </w:tc>
      </w:tr>
      <w:tr w:rsidR="00EF41A2" w:rsidTr="00B66595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2" w:type="dxa"/>
          </w:tcPr>
          <w:p w:rsidR="00366086" w:rsidRDefault="00366086">
            <w:pPr>
              <w:ind w:left="135"/>
            </w:pPr>
          </w:p>
        </w:tc>
      </w:tr>
      <w:tr w:rsidR="00EF41A2" w:rsidTr="00B66595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F621D">
              <w:rPr>
                <w:rFonts w:ascii="Times New Roman" w:hAnsi="Times New Roman"/>
                <w:color w:val="000000"/>
                <w:sz w:val="24"/>
              </w:rPr>
              <w:t>65.5</w:t>
            </w:r>
          </w:p>
        </w:tc>
        <w:tc>
          <w:tcPr>
            <w:tcW w:w="1849" w:type="dxa"/>
          </w:tcPr>
          <w:p w:rsidR="00366086" w:rsidRDefault="00E73CE4" w:rsidP="00E73CE4">
            <w:pPr>
              <w:tabs>
                <w:tab w:val="left" w:pos="855"/>
                <w:tab w:val="center" w:pos="884"/>
              </w:tabs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ab/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1918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832" w:type="dxa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c"/>
        <w:tblW w:w="0" w:type="auto"/>
        <w:tblLook w:val="04A0"/>
      </w:tblPr>
      <w:tblGrid>
        <w:gridCol w:w="1247"/>
        <w:gridCol w:w="4472"/>
        <w:gridCol w:w="1596"/>
        <w:gridCol w:w="1849"/>
        <w:gridCol w:w="1918"/>
        <w:gridCol w:w="2832"/>
      </w:tblGrid>
      <w:tr w:rsidR="00EF41A2" w:rsidTr="00EF41A2">
        <w:trPr>
          <w:trHeight w:val="144"/>
        </w:trPr>
        <w:tc>
          <w:tcPr>
            <w:tcW w:w="1245" w:type="dxa"/>
            <w:vMerge w:val="restart"/>
          </w:tcPr>
          <w:p w:rsidR="00EF41A2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F41A2" w:rsidRDefault="00EF41A2">
            <w:pPr>
              <w:ind w:left="135"/>
            </w:pPr>
          </w:p>
        </w:tc>
        <w:tc>
          <w:tcPr>
            <w:tcW w:w="4466" w:type="dxa"/>
            <w:vMerge w:val="restart"/>
          </w:tcPr>
          <w:p w:rsidR="00EF41A2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41A2" w:rsidRDefault="00EF41A2">
            <w:pPr>
              <w:ind w:left="135"/>
            </w:pPr>
          </w:p>
        </w:tc>
        <w:tc>
          <w:tcPr>
            <w:tcW w:w="0" w:type="auto"/>
            <w:gridSpan w:val="3"/>
          </w:tcPr>
          <w:p w:rsidR="00EF41A2" w:rsidRDefault="00EF41A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24" w:type="dxa"/>
            <w:vMerge w:val="restart"/>
          </w:tcPr>
          <w:p w:rsidR="00EF41A2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41A2" w:rsidRDefault="00EF41A2">
            <w:pPr>
              <w:ind w:left="135"/>
            </w:pPr>
          </w:p>
        </w:tc>
      </w:tr>
      <w:tr w:rsidR="00EF41A2" w:rsidTr="00EF41A2">
        <w:trPr>
          <w:trHeight w:val="1200"/>
        </w:trPr>
        <w:tc>
          <w:tcPr>
            <w:tcW w:w="0" w:type="auto"/>
            <w:vMerge/>
          </w:tcPr>
          <w:p w:rsidR="00EF41A2" w:rsidRDefault="00EF41A2"/>
        </w:tc>
        <w:tc>
          <w:tcPr>
            <w:tcW w:w="0" w:type="auto"/>
            <w:vMerge/>
          </w:tcPr>
          <w:p w:rsidR="00EF41A2" w:rsidRDefault="00EF41A2"/>
        </w:tc>
        <w:tc>
          <w:tcPr>
            <w:tcW w:w="1596" w:type="dxa"/>
          </w:tcPr>
          <w:p w:rsidR="00EF41A2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41A2" w:rsidRDefault="00EF41A2">
            <w:pPr>
              <w:ind w:left="135"/>
            </w:pPr>
          </w:p>
        </w:tc>
        <w:tc>
          <w:tcPr>
            <w:tcW w:w="1841" w:type="dxa"/>
          </w:tcPr>
          <w:p w:rsidR="00EF41A2" w:rsidRDefault="00EF41A2" w:rsidP="00EF41A2">
            <w:pPr>
              <w:spacing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41A2" w:rsidRDefault="00EF41A2">
            <w:pPr>
              <w:ind w:left="135"/>
            </w:pPr>
          </w:p>
        </w:tc>
        <w:tc>
          <w:tcPr>
            <w:tcW w:w="1910" w:type="dxa"/>
          </w:tcPr>
          <w:p w:rsidR="00EF41A2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F41A2" w:rsidRDefault="00EF41A2">
            <w:pPr>
              <w:ind w:left="135"/>
            </w:pPr>
          </w:p>
        </w:tc>
        <w:tc>
          <w:tcPr>
            <w:tcW w:w="0" w:type="auto"/>
            <w:vMerge/>
          </w:tcPr>
          <w:p w:rsidR="00EF41A2" w:rsidRDefault="00EF41A2"/>
        </w:tc>
      </w:tr>
      <w:tr w:rsidR="00EF41A2" w:rsidTr="00EF41A2">
        <w:trPr>
          <w:trHeight w:val="15"/>
        </w:trPr>
        <w:tc>
          <w:tcPr>
            <w:tcW w:w="0" w:type="auto"/>
            <w:vMerge/>
          </w:tcPr>
          <w:p w:rsidR="00EF41A2" w:rsidRDefault="00EF41A2"/>
        </w:tc>
        <w:tc>
          <w:tcPr>
            <w:tcW w:w="0" w:type="auto"/>
            <w:vMerge/>
          </w:tcPr>
          <w:p w:rsidR="00EF41A2" w:rsidRDefault="00EF41A2"/>
        </w:tc>
        <w:tc>
          <w:tcPr>
            <w:tcW w:w="1596" w:type="dxa"/>
          </w:tcPr>
          <w:p w:rsidR="00EF41A2" w:rsidRDefault="00EF41A2" w:rsidP="00EF41A2">
            <w:pPr>
              <w:spacing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</w:tcPr>
          <w:p w:rsidR="00EF41A2" w:rsidRDefault="00EF41A2" w:rsidP="00EF41A2">
            <w:pPr>
              <w:spacing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</w:tcPr>
          <w:p w:rsidR="00EF41A2" w:rsidRDefault="00EF41A2" w:rsidP="00EF41A2">
            <w:pPr>
              <w:spacing w:line="276" w:lineRule="auto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0" w:type="auto"/>
          </w:tcPr>
          <w:p w:rsidR="00EF41A2" w:rsidRDefault="00EF41A2"/>
        </w:tc>
      </w:tr>
      <w:tr w:rsidR="00EF41A2" w:rsidRPr="00EF41A2" w:rsidTr="00EF41A2">
        <w:trPr>
          <w:trHeight w:val="144"/>
        </w:trPr>
        <w:tc>
          <w:tcPr>
            <w:tcW w:w="0" w:type="auto"/>
            <w:gridSpan w:val="6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Всеобщая история. История Средних веков</w:t>
            </w:r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6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Народы Европы в раннее Средневековье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46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46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Страны Востока в Средние века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Государства доколумбовой Америки в Средние века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446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366086" w:rsidRDefault="00E73CE4" w:rsidP="00E73CE4">
            <w:pPr>
              <w:tabs>
                <w:tab w:val="left" w:pos="2640"/>
              </w:tabs>
            </w:pPr>
            <w:r>
              <w:t>1</w:t>
            </w:r>
            <w:r>
              <w:tab/>
              <w:t>1</w:t>
            </w:r>
          </w:p>
        </w:tc>
      </w:tr>
      <w:tr w:rsidR="00EF41A2" w:rsidRPr="00EF41A2" w:rsidTr="00EF41A2">
        <w:trPr>
          <w:trHeight w:val="144"/>
        </w:trPr>
        <w:tc>
          <w:tcPr>
            <w:tcW w:w="0" w:type="auto"/>
            <w:gridSpan w:val="6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История России. От Руси к Российскому государству</w:t>
            </w:r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6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территории нашей страны в древности. Восточная 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тыс. н. э.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0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46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EF41A2">
        <w:trPr>
          <w:trHeight w:val="144"/>
        </w:trPr>
        <w:tc>
          <w:tcPr>
            <w:tcW w:w="1245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446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2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366086" w:rsidRDefault="00E73CE4" w:rsidP="00E73CE4">
            <w:pPr>
              <w:tabs>
                <w:tab w:val="left" w:pos="2505"/>
              </w:tabs>
              <w:ind w:firstLine="708"/>
            </w:pPr>
            <w:r>
              <w:t>1</w:t>
            </w:r>
            <w:r>
              <w:tab/>
              <w:t>1</w:t>
            </w: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1910" w:type="dxa"/>
          </w:tcPr>
          <w:p w:rsidR="00366086" w:rsidRDefault="00EF41A2" w:rsidP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3CE4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24" w:type="dxa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Style w:val="ac"/>
        <w:tblW w:w="0" w:type="auto"/>
        <w:tblLook w:val="04A0"/>
      </w:tblPr>
      <w:tblGrid>
        <w:gridCol w:w="1132"/>
        <w:gridCol w:w="4587"/>
        <w:gridCol w:w="1563"/>
        <w:gridCol w:w="1849"/>
        <w:gridCol w:w="1918"/>
        <w:gridCol w:w="2820"/>
      </w:tblGrid>
      <w:tr w:rsidR="00EF41A2" w:rsidTr="00EF41A2">
        <w:trPr>
          <w:trHeight w:val="144"/>
        </w:trPr>
        <w:tc>
          <w:tcPr>
            <w:tcW w:w="510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2816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EF41A2">
        <w:trPr>
          <w:trHeight w:val="144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994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719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80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</w:tr>
      <w:tr w:rsidR="00EF41A2" w:rsidTr="00EF41A2">
        <w:trPr>
          <w:trHeight w:val="144"/>
        </w:trPr>
        <w:tc>
          <w:tcPr>
            <w:tcW w:w="0" w:type="auto"/>
            <w:gridSpan w:val="6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Реформация и Контрреформация в Европе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Европейская культура в раннее Новое время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</w:tcPr>
          <w:p w:rsidR="00366086" w:rsidRDefault="00EF41A2" w:rsidP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3CE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366086" w:rsidRDefault="00E73CE4" w:rsidP="00E73CE4">
            <w:pPr>
              <w:tabs>
                <w:tab w:val="center" w:pos="3185"/>
              </w:tabs>
            </w:pPr>
            <w:r>
              <w:t>2</w:t>
            </w:r>
            <w:r>
              <w:tab/>
              <w:t>2</w:t>
            </w:r>
          </w:p>
        </w:tc>
      </w:tr>
      <w:tr w:rsidR="00EF41A2" w:rsidRPr="00EF41A2" w:rsidTr="00EF41A2">
        <w:trPr>
          <w:trHeight w:val="144"/>
        </w:trPr>
        <w:tc>
          <w:tcPr>
            <w:tcW w:w="0" w:type="auto"/>
            <w:gridSpan w:val="6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 вв.: от Великого княжества к царству</w:t>
            </w:r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73CE4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EF41A2">
        <w:trPr>
          <w:trHeight w:val="144"/>
        </w:trPr>
        <w:tc>
          <w:tcPr>
            <w:tcW w:w="51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366086" w:rsidRDefault="00E73CE4" w:rsidP="00E73CE4">
            <w:pPr>
              <w:tabs>
                <w:tab w:val="center" w:pos="3185"/>
              </w:tabs>
            </w:pPr>
            <w:r>
              <w:t>6</w:t>
            </w:r>
            <w:r>
              <w:tab/>
              <w:t>4</w:t>
            </w: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05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2694" w:type="dxa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Look w:val="04A0"/>
      </w:tblPr>
      <w:tblGrid>
        <w:gridCol w:w="1192"/>
        <w:gridCol w:w="4527"/>
        <w:gridCol w:w="1589"/>
        <w:gridCol w:w="1849"/>
        <w:gridCol w:w="1918"/>
        <w:gridCol w:w="2832"/>
      </w:tblGrid>
      <w:tr w:rsidR="00EF41A2" w:rsidTr="00EF41A2">
        <w:trPr>
          <w:trHeight w:val="144"/>
        </w:trPr>
        <w:tc>
          <w:tcPr>
            <w:tcW w:w="520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2640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EF41A2">
        <w:trPr>
          <w:trHeight w:val="144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1011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73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823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</w:tr>
      <w:tr w:rsidR="00EF41A2" w:rsidTr="00EF41A2">
        <w:trPr>
          <w:trHeight w:val="144"/>
        </w:trPr>
        <w:tc>
          <w:tcPr>
            <w:tcW w:w="0" w:type="auto"/>
            <w:gridSpan w:val="6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366086" w:rsidRDefault="00366086"/>
        </w:tc>
      </w:tr>
      <w:tr w:rsidR="00EF41A2" w:rsidRPr="00EF41A2" w:rsidTr="00EF41A2">
        <w:trPr>
          <w:trHeight w:val="144"/>
        </w:trPr>
        <w:tc>
          <w:tcPr>
            <w:tcW w:w="0" w:type="auto"/>
            <w:gridSpan w:val="6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EF41A2">
        <w:trPr>
          <w:trHeight w:val="144"/>
        </w:trPr>
        <w:tc>
          <w:tcPr>
            <w:tcW w:w="52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366086" w:rsidRDefault="00E73CE4" w:rsidP="00E73CE4">
            <w:pPr>
              <w:tabs>
                <w:tab w:val="left" w:pos="1020"/>
                <w:tab w:val="center" w:pos="3191"/>
              </w:tabs>
            </w:pPr>
            <w:r>
              <w:tab/>
              <w:t>5</w:t>
            </w:r>
            <w:r>
              <w:tab/>
              <w:t>2</w:t>
            </w: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3" w:type="dxa"/>
          </w:tcPr>
          <w:p w:rsidR="00366086" w:rsidRDefault="00EF41A2" w:rsidP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424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41" w:type="dxa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Look w:val="04A0"/>
      </w:tblPr>
      <w:tblGrid>
        <w:gridCol w:w="1132"/>
        <w:gridCol w:w="4587"/>
        <w:gridCol w:w="1542"/>
        <w:gridCol w:w="1849"/>
        <w:gridCol w:w="1918"/>
        <w:gridCol w:w="2820"/>
      </w:tblGrid>
      <w:tr w:rsidR="00EF41A2" w:rsidTr="00EF41A2">
        <w:trPr>
          <w:trHeight w:val="144"/>
        </w:trPr>
        <w:tc>
          <w:tcPr>
            <w:tcW w:w="590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2816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EF41A2">
        <w:trPr>
          <w:trHeight w:val="144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981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703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791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</w:tr>
      <w:tr w:rsidR="00EF41A2" w:rsidTr="00EF41A2">
        <w:trPr>
          <w:trHeight w:val="144"/>
        </w:trPr>
        <w:tc>
          <w:tcPr>
            <w:tcW w:w="0" w:type="auto"/>
            <w:gridSpan w:val="6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начало ХХ в.</w:t>
            </w:r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91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Х — начале ХХ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1.11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</w:tcPr>
          <w:p w:rsidR="00366086" w:rsidRDefault="00FA41AC" w:rsidP="00FA41AC">
            <w:pPr>
              <w:tabs>
                <w:tab w:val="center" w:pos="3185"/>
              </w:tabs>
            </w:pPr>
            <w:r>
              <w:t>1</w:t>
            </w:r>
            <w:r>
              <w:tab/>
              <w:t>1</w:t>
            </w:r>
          </w:p>
        </w:tc>
      </w:tr>
      <w:tr w:rsidR="00EF41A2" w:rsidRPr="00EF41A2" w:rsidTr="00EF41A2">
        <w:trPr>
          <w:trHeight w:val="144"/>
        </w:trPr>
        <w:tc>
          <w:tcPr>
            <w:tcW w:w="0" w:type="auto"/>
            <w:gridSpan w:val="6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 в.</w:t>
            </w:r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73CE4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</w:tcPr>
          <w:p w:rsidR="00366086" w:rsidRDefault="00FA41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FA41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</w:tcPr>
          <w:p w:rsidR="00366086" w:rsidRDefault="00EF41A2" w:rsidP="00FA41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41AC">
              <w:rPr>
                <w:rFonts w:ascii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</w:tcPr>
          <w:p w:rsidR="00366086" w:rsidRDefault="00FA41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A41AC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703" w:type="dxa"/>
          </w:tcPr>
          <w:p w:rsidR="00366086" w:rsidRDefault="00FA41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91" w:type="dxa"/>
          </w:tcPr>
          <w:p w:rsidR="00366086" w:rsidRDefault="00FA41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</w:tcPr>
          <w:p w:rsidR="00366086" w:rsidRDefault="00FA41AC" w:rsidP="00FA41AC">
            <w:pPr>
              <w:tabs>
                <w:tab w:val="center" w:pos="3185"/>
              </w:tabs>
            </w:pPr>
            <w:r>
              <w:t>1</w:t>
            </w:r>
            <w:r>
              <w:tab/>
              <w:t>3</w:t>
            </w: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6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Учебный модуль. </w:t>
            </w:r>
            <w:r w:rsidRPr="00EF41A2">
              <w:rPr>
                <w:rFonts w:ascii="Times New Roman" w:hAnsi="Times New Roman"/>
                <w:b/>
                <w:color w:val="000000"/>
                <w:sz w:val="24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41A2" w:rsidTr="00EF41A2">
        <w:trPr>
          <w:trHeight w:val="144"/>
        </w:trPr>
        <w:tc>
          <w:tcPr>
            <w:tcW w:w="590" w:type="dxa"/>
          </w:tcPr>
          <w:p w:rsidR="00366086" w:rsidRDefault="00EF41A2"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57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</w:tcPr>
          <w:p w:rsidR="00366086" w:rsidRDefault="00FA41AC" w:rsidP="00FA41AC">
            <w:pPr>
              <w:tabs>
                <w:tab w:val="left" w:pos="1005"/>
                <w:tab w:val="center" w:pos="3185"/>
              </w:tabs>
            </w:pPr>
            <w:r>
              <w:tab/>
              <w:t>2</w:t>
            </w:r>
            <w:r>
              <w:tab/>
              <w:t>1</w:t>
            </w: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2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C254B">
              <w:rPr>
                <w:rFonts w:ascii="Times New Roman" w:hAnsi="Times New Roman"/>
                <w:color w:val="000000"/>
                <w:sz w:val="24"/>
              </w:rPr>
              <w:t>82.5</w:t>
            </w:r>
            <w:bookmarkStart w:id="6" w:name="_GoBack"/>
            <w:bookmarkEnd w:id="6"/>
          </w:p>
        </w:tc>
        <w:tc>
          <w:tcPr>
            <w:tcW w:w="1703" w:type="dxa"/>
          </w:tcPr>
          <w:p w:rsidR="00366086" w:rsidRDefault="00FA41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791" w:type="dxa"/>
          </w:tcPr>
          <w:p w:rsidR="00366086" w:rsidRDefault="00FA41AC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2657" w:type="dxa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bookmarkStart w:id="7" w:name="block-198832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Style w:val="ac"/>
        <w:tblW w:w="0" w:type="auto"/>
        <w:tblLook w:val="04A0"/>
      </w:tblPr>
      <w:tblGrid>
        <w:gridCol w:w="966"/>
        <w:gridCol w:w="3527"/>
        <w:gridCol w:w="1069"/>
        <w:gridCol w:w="1849"/>
        <w:gridCol w:w="1918"/>
        <w:gridCol w:w="1355"/>
        <w:gridCol w:w="3364"/>
      </w:tblGrid>
      <w:tr w:rsidR="00EF41A2" w:rsidTr="002041CF">
        <w:trPr>
          <w:trHeight w:val="144"/>
        </w:trPr>
        <w:tc>
          <w:tcPr>
            <w:tcW w:w="909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3492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5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086" w:rsidRDefault="00366086">
            <w:pPr>
              <w:ind w:left="135"/>
            </w:pPr>
          </w:p>
        </w:tc>
        <w:tc>
          <w:tcPr>
            <w:tcW w:w="3364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2041CF">
        <w:trPr>
          <w:trHeight w:val="840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1161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849" w:type="dxa"/>
          </w:tcPr>
          <w:p w:rsidR="00366086" w:rsidRDefault="00EF41A2" w:rsidP="00EF41A2">
            <w:pPr>
              <w:spacing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918" w:type="dxa"/>
          </w:tcPr>
          <w:p w:rsidR="00366086" w:rsidRDefault="00EF41A2" w:rsidP="00EF41A2">
            <w:pPr>
              <w:spacing w:line="276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Происхождение, расселение и эволюция древнейшего человека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8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9380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9740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8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244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Управление государством (фараон, вельможи, чиновники)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Условия жизни, положение и повинности населения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Отношения Египта с соседними народами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130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324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540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748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Нововавилонское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царство.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Религиозные верования и культура древних индийцев.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Правление династии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2041CF">
        <w:trPr>
          <w:trHeight w:val="389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336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836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Поэмы Гомера «Илиада» и «Одиссея»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770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84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Спарта: основные группы населения, общественное устройство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Крупные сражения греко-персидских войн и их итоги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382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508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Хозяйственная жизнь в древнегреческом обществе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Образование и наука в Древней Греции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Искусство и досуг в Древней Греции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Александр Македонский и его завоевания на Востоке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002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Природа и население </w:t>
            </w:r>
            <w:proofErr w:type="spellStart"/>
            <w:r w:rsidRPr="00EF41A2">
              <w:rPr>
                <w:rFonts w:ascii="Times New Roman" w:hAnsi="Times New Roman"/>
                <w:color w:val="000000"/>
                <w:sz w:val="24"/>
              </w:rPr>
              <w:t>Апеннинского</w:t>
            </w:r>
            <w:proofErr w:type="spellEnd"/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полуострова в древности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/88646848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Социально-экономическое развитие поздней Римской республики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Реформы </w:t>
            </w:r>
            <w:proofErr w:type="spellStart"/>
            <w:r w:rsidRPr="00EF41A2">
              <w:rPr>
                <w:rFonts w:ascii="Times New Roman" w:hAnsi="Times New Roman"/>
                <w:color w:val="000000"/>
                <w:sz w:val="24"/>
              </w:rPr>
              <w:t>Гракхов</w:t>
            </w:r>
            <w:proofErr w:type="spellEnd"/>
            <w:r w:rsidRPr="00EF41A2">
              <w:rPr>
                <w:rFonts w:ascii="Times New Roman" w:hAnsi="Times New Roman"/>
                <w:color w:val="000000"/>
                <w:sz w:val="24"/>
              </w:rPr>
              <w:t>: проекты реформ, мероприятия, итоги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Гражданская война и установление диктатуры Суллы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Гай Юлий Цезарь: путь к власти, диктатура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Императоры Рима: завоеватели и правители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/88647608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/88647716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, перенос столицы в Константинополь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/88647838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Начало Великого переселения народов. Рим и варвары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Римская литература, золотой век поэзии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Развитие наук в Древнем Риме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92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F41A2" w:rsidTr="002041CF">
        <w:trPr>
          <w:trHeight w:val="144"/>
        </w:trPr>
        <w:tc>
          <w:tcPr>
            <w:tcW w:w="909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92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цивилизаций Древнего мира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3364" w:type="dxa"/>
          </w:tcPr>
          <w:p w:rsidR="00366086" w:rsidRDefault="00366086">
            <w:pPr>
              <w:ind w:left="135"/>
            </w:pPr>
          </w:p>
        </w:tc>
      </w:tr>
      <w:tr w:rsidR="00EF41A2" w:rsidTr="002041CF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6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9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918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0" w:type="auto"/>
            <w:gridSpan w:val="2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Style w:val="ac"/>
        <w:tblW w:w="0" w:type="auto"/>
        <w:tblLook w:val="04A0"/>
      </w:tblPr>
      <w:tblGrid>
        <w:gridCol w:w="938"/>
        <w:gridCol w:w="3904"/>
        <w:gridCol w:w="1203"/>
        <w:gridCol w:w="1849"/>
        <w:gridCol w:w="1918"/>
        <w:gridCol w:w="1355"/>
        <w:gridCol w:w="2881"/>
      </w:tblGrid>
      <w:tr w:rsidR="00EF41A2" w:rsidTr="00EF41A2">
        <w:trPr>
          <w:trHeight w:val="144"/>
        </w:trPr>
        <w:tc>
          <w:tcPr>
            <w:tcW w:w="383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3080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086" w:rsidRDefault="00366086">
            <w:pPr>
              <w:ind w:left="135"/>
            </w:pPr>
          </w:p>
        </w:tc>
        <w:tc>
          <w:tcPr>
            <w:tcW w:w="1988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EF41A2">
        <w:trPr>
          <w:trHeight w:val="144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84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54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63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38" w:type="dxa"/>
          </w:tcPr>
          <w:p w:rsidR="00366086" w:rsidRDefault="00EF41A2" w:rsidP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56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Феодалы и крестьянство в средние века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 (Жакерия, восстание </w:t>
            </w:r>
            <w:proofErr w:type="spellStart"/>
            <w:r w:rsidRPr="00EF41A2">
              <w:rPr>
                <w:rFonts w:ascii="Times New Roman" w:hAnsi="Times New Roman"/>
                <w:color w:val="000000"/>
                <w:sz w:val="24"/>
              </w:rPr>
              <w:t>Уота</w:t>
            </w:r>
            <w:proofErr w:type="spellEnd"/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EF41A2">
              <w:rPr>
                <w:rFonts w:ascii="Times New Roman" w:hAnsi="Times New Roman"/>
                <w:color w:val="000000"/>
                <w:sz w:val="24"/>
              </w:rPr>
              <w:t>Тайлера</w:t>
            </w:r>
            <w:proofErr w:type="spellEnd"/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/88649070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Религия и культура средневековой Европы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Китай и Япония в Средние века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/88649872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Цивилизации майя, ацтеков и инков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Роль и место России в мировой истории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Заселение территории нашей страны человеком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на 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нашей страны в древности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560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Хозяйство, быт и верования восточных славян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790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916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Принятие христианства и его значение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180140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180848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Древнерусское право: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Правда, церковные уставы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Внешняя политика и международные связи Руси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пространство: повседневная жизнь, сельский и 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>городской быт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638" w:type="dxa"/>
          </w:tcPr>
          <w:p w:rsidR="00366086" w:rsidRDefault="00EF41A2" w:rsidP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56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181194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Художественная культура и ремесло Руси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181518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Белокаменные храмы Северо-Восточной Руси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182436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Возникновение Монгольской импер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ии и ее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завоевательные походы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182562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Борьба Руси против монгольского нашествия.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Южные и западные русские земли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182954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08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183002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веках 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Объединение русских земель вокруг Москвы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183994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: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184358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веке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Развитие культуры единого Русского государства: летописание и житийная литература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Искусство и повседневная жизнь 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>населения Руси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38" w:type="dxa"/>
          </w:tcPr>
          <w:p w:rsidR="00366086" w:rsidRDefault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185154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3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</w:tcPr>
          <w:p w:rsidR="00366086" w:rsidRDefault="00366086">
            <w:pPr>
              <w:ind w:left="135"/>
            </w:pPr>
          </w:p>
        </w:tc>
        <w:tc>
          <w:tcPr>
            <w:tcW w:w="1988" w:type="dxa"/>
          </w:tcPr>
          <w:p w:rsidR="00366086" w:rsidRDefault="00366086">
            <w:pPr>
              <w:ind w:left="135"/>
            </w:pP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21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</w:tcPr>
          <w:p w:rsidR="00366086" w:rsidRDefault="00EF41A2" w:rsidP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56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38" w:type="dxa"/>
          </w:tcPr>
          <w:p w:rsidR="00366086" w:rsidRDefault="00EF41A2" w:rsidP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5606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2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Style w:val="ac"/>
        <w:tblW w:w="0" w:type="auto"/>
        <w:tblLook w:val="04A0"/>
      </w:tblPr>
      <w:tblGrid>
        <w:gridCol w:w="915"/>
        <w:gridCol w:w="3946"/>
        <w:gridCol w:w="1184"/>
        <w:gridCol w:w="1849"/>
        <w:gridCol w:w="1918"/>
        <w:gridCol w:w="1355"/>
        <w:gridCol w:w="2881"/>
      </w:tblGrid>
      <w:tr w:rsidR="00EF41A2" w:rsidTr="00EF41A2">
        <w:trPr>
          <w:trHeight w:val="144"/>
        </w:trPr>
        <w:tc>
          <w:tcPr>
            <w:tcW w:w="378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3168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086" w:rsidRDefault="00366086">
            <w:pPr>
              <w:ind w:left="135"/>
            </w:pPr>
          </w:p>
        </w:tc>
        <w:tc>
          <w:tcPr>
            <w:tcW w:w="1977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EF41A2">
        <w:trPr>
          <w:trHeight w:val="144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83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529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62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 и их последствия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28" w:type="dxa"/>
          </w:tcPr>
          <w:p w:rsidR="00366086" w:rsidRDefault="00EF41A2" w:rsidP="00465606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5606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786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Национально-освободительное движение в Нидерландах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050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924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4243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185780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царского 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185906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Ливонская война: причины и характер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Поход Ермака Тимофеевича на Сибирское ханство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186356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Опричнина, дискуссия о ее причинах и характере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186856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. Военная интервенция в Россию и борьба с ней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187076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187242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187878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Итоги и последствия Смутного времени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188070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Цартвование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Алексея Михайловича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Патриарх Никон, его конфликт с царской властью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189132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Денежная реформа 1654 г. Медный бунт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189308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Контакты с православным населением Речи </w:t>
            </w:r>
            <w:proofErr w:type="spellStart"/>
            <w:r w:rsidRPr="00EF41A2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  <w:r w:rsidRPr="00EF41A2">
              <w:rPr>
                <w:rFonts w:ascii="Times New Roman" w:hAnsi="Times New Roman"/>
                <w:color w:val="000000"/>
                <w:sz w:val="24"/>
              </w:rPr>
              <w:t>: противодействие полонизации, распространению католичества.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16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 и повседневная жизнь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604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7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</w:tcPr>
          <w:p w:rsidR="00366086" w:rsidRDefault="00366086">
            <w:pPr>
              <w:ind w:left="135"/>
            </w:pPr>
          </w:p>
        </w:tc>
        <w:tc>
          <w:tcPr>
            <w:tcW w:w="1977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8" w:type="dxa"/>
          </w:tcPr>
          <w:p w:rsidR="00366086" w:rsidRDefault="00EF41A2" w:rsidP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4243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gridSpan w:val="2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c"/>
        <w:tblW w:w="0" w:type="auto"/>
        <w:tblLook w:val="04A0"/>
      </w:tblPr>
      <w:tblGrid>
        <w:gridCol w:w="982"/>
        <w:gridCol w:w="3837"/>
        <w:gridCol w:w="1226"/>
        <w:gridCol w:w="1849"/>
        <w:gridCol w:w="1918"/>
        <w:gridCol w:w="1355"/>
        <w:gridCol w:w="2881"/>
      </w:tblGrid>
      <w:tr w:rsidR="00EF41A2" w:rsidTr="00EF41A2">
        <w:trPr>
          <w:trHeight w:val="144"/>
        </w:trPr>
        <w:tc>
          <w:tcPr>
            <w:tcW w:w="398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2845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086" w:rsidRDefault="00366086">
            <w:pPr>
              <w:ind w:left="135"/>
            </w:pPr>
          </w:p>
        </w:tc>
        <w:tc>
          <w:tcPr>
            <w:tcW w:w="2018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EF41A2">
        <w:trPr>
          <w:trHeight w:val="144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86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570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66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России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EF41A2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EF41A2">
              <w:rPr>
                <w:rFonts w:ascii="Times New Roman" w:hAnsi="Times New Roman"/>
                <w:color w:val="000000"/>
                <w:sz w:val="24"/>
              </w:rPr>
              <w:t>» и приход к власти Анн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ы Иоа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нновны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  <w:proofErr w:type="gramEnd"/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EF41A2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Tr="00EF41A2">
        <w:trPr>
          <w:trHeight w:val="144"/>
        </w:trPr>
        <w:tc>
          <w:tcPr>
            <w:tcW w:w="398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65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86" w:type="dxa"/>
          </w:tcPr>
          <w:p w:rsidR="00366086" w:rsidRDefault="00366086">
            <w:pPr>
              <w:ind w:left="135"/>
            </w:pPr>
          </w:p>
        </w:tc>
        <w:tc>
          <w:tcPr>
            <w:tcW w:w="2018" w:type="dxa"/>
          </w:tcPr>
          <w:p w:rsidR="00366086" w:rsidRDefault="00366086">
            <w:pPr>
              <w:ind w:left="135"/>
            </w:pPr>
          </w:p>
        </w:tc>
      </w:tr>
      <w:tr w:rsidR="00EF41A2" w:rsidTr="00EF41A2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0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6" w:type="dxa"/>
          </w:tcPr>
          <w:p w:rsidR="00366086" w:rsidRDefault="00EF41A2" w:rsidP="0031424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14243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gridSpan w:val="2"/>
          </w:tcPr>
          <w:p w:rsidR="00366086" w:rsidRDefault="00366086"/>
        </w:tc>
      </w:tr>
    </w:tbl>
    <w:p w:rsidR="00366086" w:rsidRDefault="00366086">
      <w:pPr>
        <w:sectPr w:rsidR="0036608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66086" w:rsidRDefault="00EF41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Style w:val="ac"/>
        <w:tblW w:w="0" w:type="auto"/>
        <w:tblLook w:val="04A0"/>
      </w:tblPr>
      <w:tblGrid>
        <w:gridCol w:w="1084"/>
        <w:gridCol w:w="4017"/>
        <w:gridCol w:w="956"/>
        <w:gridCol w:w="1849"/>
        <w:gridCol w:w="1918"/>
        <w:gridCol w:w="1355"/>
        <w:gridCol w:w="2869"/>
      </w:tblGrid>
      <w:tr w:rsidR="00EF41A2" w:rsidTr="00885D49">
        <w:trPr>
          <w:trHeight w:val="144"/>
        </w:trPr>
        <w:tc>
          <w:tcPr>
            <w:tcW w:w="1083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366086" w:rsidRDefault="00366086">
            <w:pPr>
              <w:ind w:left="135"/>
            </w:pPr>
          </w:p>
        </w:tc>
        <w:tc>
          <w:tcPr>
            <w:tcW w:w="4018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gridSpan w:val="3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55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66086" w:rsidRDefault="00366086">
            <w:pPr>
              <w:ind w:left="135"/>
            </w:pPr>
          </w:p>
        </w:tc>
        <w:tc>
          <w:tcPr>
            <w:tcW w:w="2869" w:type="dxa"/>
            <w:vMerge w:val="restart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  <w:tc>
          <w:tcPr>
            <w:tcW w:w="956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66086" w:rsidRDefault="00366086">
            <w:pPr>
              <w:ind w:left="135"/>
            </w:pPr>
          </w:p>
        </w:tc>
        <w:tc>
          <w:tcPr>
            <w:tcW w:w="1849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19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66086" w:rsidRDefault="00366086">
            <w:pPr>
              <w:ind w:left="135"/>
            </w:pPr>
          </w:p>
        </w:tc>
        <w:tc>
          <w:tcPr>
            <w:tcW w:w="0" w:type="auto"/>
            <w:vMerge/>
          </w:tcPr>
          <w:p w:rsidR="00366086" w:rsidRDefault="00366086"/>
        </w:tc>
        <w:tc>
          <w:tcPr>
            <w:tcW w:w="0" w:type="auto"/>
            <w:vMerge/>
          </w:tcPr>
          <w:p w:rsidR="00366086" w:rsidRDefault="00366086"/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во Франции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Наполеоновские войны и крушение Французской империи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Промышленный переворот, его особенности в странах Европы и США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веке. </w:t>
            </w:r>
            <w:r>
              <w:rPr>
                <w:rFonts w:ascii="Times New Roman" w:hAnsi="Times New Roman"/>
                <w:color w:val="000000"/>
                <w:sz w:val="24"/>
              </w:rPr>
              <w:t>Марксизм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584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Социальные и национальные движения в странах Европы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912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Страны Центральной и Юго-Восточной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Экономическое и социально-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Политика метрополий в латиноамериканских владениях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Влияние США на страны Латинской Америки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начала ХХ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ХХ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190996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Внешняя политика России в 1813–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>1825 годах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191490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191648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Общественная жизнь в 1830—1850-е гг.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Государственная политика в области культуры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192912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Многообразие культур и религий Российской империи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Конфликты и сотрудничество между народами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Судебная реформа и развитие правового сознания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EF41A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193542</w:t>
              </w:r>
            </w:hyperlink>
          </w:p>
        </w:tc>
      </w:tr>
      <w:tr w:rsidR="00D91993" w:rsidRPr="00EF41A2" w:rsidTr="00885D49">
        <w:trPr>
          <w:trHeight w:val="1104"/>
        </w:trPr>
        <w:tc>
          <w:tcPr>
            <w:tcW w:w="1083" w:type="dxa"/>
          </w:tcPr>
          <w:p w:rsidR="00D91993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  <w:p w:rsidR="00D91993" w:rsidRDefault="00D91993" w:rsidP="002041CF">
            <w:pPr>
              <w:jc w:val="center"/>
            </w:pPr>
          </w:p>
        </w:tc>
        <w:tc>
          <w:tcPr>
            <w:tcW w:w="4018" w:type="dxa"/>
          </w:tcPr>
          <w:p w:rsidR="00D91993" w:rsidRDefault="00D91993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Многовекторность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внешней политики империи</w:t>
            </w:r>
          </w:p>
          <w:p w:rsidR="00D91993" w:rsidRDefault="00D91993" w:rsidP="002E4EA7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Россия и Балканы. Русско-турецкая война 1877—1878 гг.</w:t>
            </w:r>
          </w:p>
        </w:tc>
        <w:tc>
          <w:tcPr>
            <w:tcW w:w="956" w:type="dxa"/>
          </w:tcPr>
          <w:p w:rsidR="00D91993" w:rsidRDefault="00D9199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  <w:p w:rsidR="00D91993" w:rsidRDefault="00D91993" w:rsidP="00D91993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9" w:type="dxa"/>
          </w:tcPr>
          <w:p w:rsidR="00D91993" w:rsidRDefault="00D9199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D91993" w:rsidRDefault="00D91993" w:rsidP="002E4EA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8" w:type="dxa"/>
          </w:tcPr>
          <w:p w:rsidR="00D91993" w:rsidRDefault="00D9199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D91993" w:rsidRDefault="00D91993" w:rsidP="002E4EA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224" w:type="dxa"/>
            <w:gridSpan w:val="2"/>
          </w:tcPr>
          <w:p w:rsidR="00D91993" w:rsidRPr="00EF41A2" w:rsidRDefault="00D91993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  <w:p w:rsidR="00D91993" w:rsidRPr="00EF41A2" w:rsidRDefault="00D91993" w:rsidP="002E4EA7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193862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Основные сферы и направления внешнеполитических интересов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82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промышленность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Общественная жизнь в 1860—1890-х гг.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194500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На пороге нового века: динамика и противоречия развития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D91993" w:rsidRPr="00EF41A2" w:rsidTr="00885D49">
        <w:trPr>
          <w:trHeight w:val="1656"/>
        </w:trPr>
        <w:tc>
          <w:tcPr>
            <w:tcW w:w="1083" w:type="dxa"/>
          </w:tcPr>
          <w:p w:rsidR="00D91993" w:rsidRDefault="00D91993" w:rsidP="00D91993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8" w:type="dxa"/>
          </w:tcPr>
          <w:p w:rsidR="00D91993" w:rsidRPr="00EF41A2" w:rsidRDefault="00D91993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Демография, социальная стратификация на рубеже веков</w:t>
            </w:r>
          </w:p>
          <w:p w:rsidR="00D91993" w:rsidRPr="00EF41A2" w:rsidRDefault="00D91993" w:rsidP="002E4EA7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956" w:type="dxa"/>
          </w:tcPr>
          <w:p w:rsidR="00D91993" w:rsidRDefault="00D91993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D91993" w:rsidRDefault="00D91993" w:rsidP="002E4EA7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7" w:type="dxa"/>
            <w:gridSpan w:val="2"/>
          </w:tcPr>
          <w:p w:rsidR="00D91993" w:rsidRDefault="00D9199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  <w:p w:rsidR="00D91993" w:rsidRDefault="00D91993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D91993" w:rsidRDefault="00D91993">
            <w:pPr>
              <w:ind w:left="135"/>
              <w:jc w:val="center"/>
            </w:pPr>
          </w:p>
          <w:p w:rsidR="00D91993" w:rsidRDefault="00D91993" w:rsidP="002E4EA7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</w:p>
        </w:tc>
        <w:tc>
          <w:tcPr>
            <w:tcW w:w="4224" w:type="dxa"/>
            <w:gridSpan w:val="2"/>
          </w:tcPr>
          <w:p w:rsidR="00D91993" w:rsidRPr="00EF41A2" w:rsidRDefault="00D91993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  <w:p w:rsidR="00D91993" w:rsidRPr="00EF41A2" w:rsidRDefault="00D91993" w:rsidP="002E4EA7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00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Общество и власть после революции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‒ начале ХХ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F41A2" w:rsidRP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века»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41A2">
                <w:rPr>
                  <w:rFonts w:ascii="Times New Roman" w:hAnsi="Times New Roman"/>
                  <w:color w:val="0000FF"/>
                  <w:u w:val="single"/>
                </w:rPr>
                <w:t>195608</w:t>
              </w:r>
            </w:hyperlink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Введение. Новейшая история России с 1914 г. по новейшее время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D91993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Октябрь 1917 года и его последствия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Нападение гитлеровской Германии на СССР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Крупнейшие битвы в ходе войны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8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8" w:type="dxa"/>
          </w:tcPr>
          <w:p w:rsidR="00366086" w:rsidRDefault="00EF41A2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gramStart"/>
            <w:r w:rsidRPr="00EF41A2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EF41A2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Восстановление единого правового пространства страны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1083" w:type="dxa"/>
          </w:tcPr>
          <w:p w:rsidR="00366086" w:rsidRDefault="00FB3122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8" w:type="dxa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Вхождение Крыма и Севастополя в состав России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9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8" w:type="dxa"/>
          </w:tcPr>
          <w:p w:rsidR="00366086" w:rsidRDefault="00EF41A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366086" w:rsidRDefault="00366086">
            <w:pPr>
              <w:ind w:left="135"/>
            </w:pPr>
          </w:p>
        </w:tc>
        <w:tc>
          <w:tcPr>
            <w:tcW w:w="2869" w:type="dxa"/>
          </w:tcPr>
          <w:p w:rsidR="00366086" w:rsidRDefault="00366086">
            <w:pPr>
              <w:ind w:left="135"/>
            </w:pPr>
          </w:p>
        </w:tc>
      </w:tr>
      <w:tr w:rsidR="00885D49" w:rsidTr="00885D49">
        <w:trPr>
          <w:trHeight w:val="144"/>
        </w:trPr>
        <w:tc>
          <w:tcPr>
            <w:tcW w:w="1083" w:type="dxa"/>
            <w:vMerge w:val="restart"/>
          </w:tcPr>
          <w:p w:rsidR="00885D49" w:rsidRDefault="00885D49" w:rsidP="002041C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  <w:p w:rsidR="00885D49" w:rsidRDefault="00885D49" w:rsidP="002041CF">
            <w:pPr>
              <w:jc w:val="center"/>
            </w:pPr>
          </w:p>
        </w:tc>
        <w:tc>
          <w:tcPr>
            <w:tcW w:w="4018" w:type="dxa"/>
            <w:vMerge w:val="restart"/>
          </w:tcPr>
          <w:p w:rsidR="00885D49" w:rsidRPr="00EF41A2" w:rsidRDefault="00885D49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Итоговое повторение по теме «Великая Отечественная война (1941-1945 гг.)</w:t>
            </w:r>
          </w:p>
          <w:p w:rsidR="00885D49" w:rsidRPr="00EF41A2" w:rsidRDefault="00885D49" w:rsidP="00885D49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956" w:type="dxa"/>
            <w:vMerge w:val="restart"/>
          </w:tcPr>
          <w:p w:rsidR="00885D49" w:rsidRDefault="00885D49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  <w:p w:rsidR="00885D49" w:rsidRDefault="00885D49" w:rsidP="00885D49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67" w:type="dxa"/>
            <w:gridSpan w:val="2"/>
          </w:tcPr>
          <w:p w:rsidR="00885D49" w:rsidRDefault="00885D49" w:rsidP="00885D49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0   </w:t>
            </w:r>
            <w:r>
              <w:t xml:space="preserve">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</w:p>
        </w:tc>
        <w:tc>
          <w:tcPr>
            <w:tcW w:w="1355" w:type="dxa"/>
          </w:tcPr>
          <w:p w:rsidR="00885D49" w:rsidRDefault="00885D49">
            <w:pPr>
              <w:ind w:left="135"/>
            </w:pPr>
          </w:p>
        </w:tc>
        <w:tc>
          <w:tcPr>
            <w:tcW w:w="2869" w:type="dxa"/>
          </w:tcPr>
          <w:p w:rsidR="00885D49" w:rsidRDefault="00885D49">
            <w:pPr>
              <w:ind w:left="135"/>
            </w:pPr>
          </w:p>
        </w:tc>
      </w:tr>
      <w:tr w:rsidR="00885D49" w:rsidTr="00885D49">
        <w:trPr>
          <w:trHeight w:val="144"/>
        </w:trPr>
        <w:tc>
          <w:tcPr>
            <w:tcW w:w="1083" w:type="dxa"/>
            <w:vMerge/>
          </w:tcPr>
          <w:p w:rsidR="00885D49" w:rsidRDefault="00885D49" w:rsidP="002041CF">
            <w:pPr>
              <w:jc w:val="center"/>
            </w:pPr>
          </w:p>
        </w:tc>
        <w:tc>
          <w:tcPr>
            <w:tcW w:w="4018" w:type="dxa"/>
            <w:vMerge/>
          </w:tcPr>
          <w:p w:rsidR="00885D49" w:rsidRPr="00EF41A2" w:rsidRDefault="00885D49">
            <w:pPr>
              <w:ind w:left="135"/>
            </w:pPr>
          </w:p>
        </w:tc>
        <w:tc>
          <w:tcPr>
            <w:tcW w:w="956" w:type="dxa"/>
            <w:vMerge/>
          </w:tcPr>
          <w:p w:rsidR="00885D49" w:rsidRDefault="00885D49">
            <w:pPr>
              <w:ind w:left="135"/>
              <w:jc w:val="center"/>
            </w:pPr>
          </w:p>
        </w:tc>
        <w:tc>
          <w:tcPr>
            <w:tcW w:w="3767" w:type="dxa"/>
            <w:gridSpan w:val="2"/>
          </w:tcPr>
          <w:p w:rsidR="00885D49" w:rsidRDefault="00885D49" w:rsidP="00885D49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1 </w:t>
            </w:r>
            <w:r>
              <w:t xml:space="preserve">      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55" w:type="dxa"/>
          </w:tcPr>
          <w:p w:rsidR="00885D49" w:rsidRDefault="00885D49">
            <w:pPr>
              <w:ind w:left="135"/>
            </w:pPr>
          </w:p>
        </w:tc>
        <w:tc>
          <w:tcPr>
            <w:tcW w:w="2869" w:type="dxa"/>
          </w:tcPr>
          <w:p w:rsidR="00885D49" w:rsidRDefault="00885D49">
            <w:pPr>
              <w:ind w:left="135"/>
            </w:pPr>
          </w:p>
        </w:tc>
      </w:tr>
      <w:tr w:rsidR="00EF41A2" w:rsidTr="00885D49">
        <w:trPr>
          <w:trHeight w:val="144"/>
        </w:trPr>
        <w:tc>
          <w:tcPr>
            <w:tcW w:w="0" w:type="auto"/>
            <w:gridSpan w:val="2"/>
          </w:tcPr>
          <w:p w:rsidR="00366086" w:rsidRPr="00EF41A2" w:rsidRDefault="00EF41A2">
            <w:pPr>
              <w:ind w:left="135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956" w:type="dxa"/>
          </w:tcPr>
          <w:p w:rsidR="00366086" w:rsidRDefault="00EF41A2">
            <w:pPr>
              <w:ind w:left="135"/>
              <w:jc w:val="center"/>
            </w:pPr>
            <w:r w:rsidRPr="00EF41A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885D49">
              <w:rPr>
                <w:rFonts w:ascii="Times New Roman" w:hAnsi="Times New Roman"/>
                <w:color w:val="000000"/>
                <w:sz w:val="24"/>
              </w:rPr>
              <w:t>82.5</w:t>
            </w:r>
          </w:p>
        </w:tc>
        <w:tc>
          <w:tcPr>
            <w:tcW w:w="1849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</w:t>
            </w:r>
          </w:p>
        </w:tc>
        <w:tc>
          <w:tcPr>
            <w:tcW w:w="1918" w:type="dxa"/>
          </w:tcPr>
          <w:p w:rsidR="00366086" w:rsidRDefault="00FB3122">
            <w:pPr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0" w:type="auto"/>
            <w:gridSpan w:val="2"/>
          </w:tcPr>
          <w:p w:rsidR="00366086" w:rsidRDefault="00366086"/>
        </w:tc>
      </w:tr>
    </w:tbl>
    <w:p w:rsidR="00366086" w:rsidRDefault="00366086"/>
    <w:p w:rsidR="00EE19C0" w:rsidRDefault="00EE19C0"/>
    <w:p w:rsidR="00EE19C0" w:rsidRDefault="00EE19C0"/>
    <w:p w:rsidR="00EE19C0" w:rsidRDefault="00EE19C0"/>
    <w:p w:rsidR="00EE19C0" w:rsidRDefault="00EE19C0"/>
    <w:p w:rsidR="00EE19C0" w:rsidRDefault="00EE19C0"/>
    <w:p w:rsidR="00EE19C0" w:rsidRPr="00EF41A2" w:rsidRDefault="00EE19C0">
      <w:pPr>
        <w:sectPr w:rsidR="00EE19C0" w:rsidRPr="00EF41A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E19C0" w:rsidRDefault="00EE19C0" w:rsidP="00EE19C0">
      <w:pPr>
        <w:pStyle w:val="ae"/>
        <w:spacing w:before="0" w:beforeAutospacing="0" w:after="0" w:afterAutospacing="0"/>
        <w:rPr>
          <w:color w:val="333333"/>
          <w:sz w:val="21"/>
          <w:szCs w:val="21"/>
        </w:rPr>
      </w:pPr>
      <w:bookmarkStart w:id="8" w:name="block-1988322"/>
      <w:bookmarkEnd w:id="7"/>
      <w:bookmarkEnd w:id="8"/>
      <w:r>
        <w:rPr>
          <w:rStyle w:val="af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EE19C0" w:rsidRDefault="00EE19C0" w:rsidP="00EE19C0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EE19C0" w:rsidRDefault="00EE19C0" w:rsidP="00EE19C0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>• История. Всеобщая история. История Древнего мира</w:t>
      </w:r>
      <w:proofErr w:type="gramStart"/>
      <w:r>
        <w:rPr>
          <w:rStyle w:val="placeholder"/>
          <w:rFonts w:eastAsiaTheme="majorEastAsia"/>
          <w:color w:val="333333"/>
        </w:rPr>
        <w:t xml:space="preserve"> :</w:t>
      </w:r>
      <w:proofErr w:type="gramEnd"/>
      <w:r>
        <w:rPr>
          <w:rStyle w:val="placeholder"/>
          <w:rFonts w:eastAsiaTheme="majorEastAsia"/>
          <w:color w:val="333333"/>
        </w:rPr>
        <w:t xml:space="preserve"> 5-й класс : учебник, 5 класс/ </w:t>
      </w:r>
      <w:proofErr w:type="spellStart"/>
      <w:r>
        <w:rPr>
          <w:rStyle w:val="placeholder"/>
          <w:rFonts w:eastAsiaTheme="majorEastAsia"/>
          <w:color w:val="333333"/>
        </w:rPr>
        <w:t>Вигасин</w:t>
      </w:r>
      <w:proofErr w:type="spellEnd"/>
      <w:r>
        <w:rPr>
          <w:rStyle w:val="placeholder"/>
          <w:rFonts w:eastAsiaTheme="majorEastAsia"/>
          <w:color w:val="333333"/>
        </w:rPr>
        <w:t xml:space="preserve"> А. А., </w:t>
      </w:r>
      <w:proofErr w:type="spellStart"/>
      <w:r>
        <w:rPr>
          <w:rStyle w:val="placeholder"/>
          <w:rFonts w:eastAsiaTheme="majorEastAsia"/>
          <w:color w:val="333333"/>
        </w:rPr>
        <w:t>Годер</w:t>
      </w:r>
      <w:proofErr w:type="spellEnd"/>
      <w:r>
        <w:rPr>
          <w:rStyle w:val="placeholder"/>
          <w:rFonts w:eastAsiaTheme="majorEastAsia"/>
          <w:color w:val="333333"/>
        </w:rPr>
        <w:t xml:space="preserve"> Г. И., Свенцицкая И. С.; под ред. </w:t>
      </w:r>
      <w:proofErr w:type="spellStart"/>
      <w:r>
        <w:rPr>
          <w:rStyle w:val="placeholder"/>
          <w:rFonts w:eastAsiaTheme="majorEastAsia"/>
          <w:color w:val="333333"/>
        </w:rPr>
        <w:t>Искендерова</w:t>
      </w:r>
      <w:proofErr w:type="spellEnd"/>
      <w:r>
        <w:rPr>
          <w:rStyle w:val="placeholder"/>
          <w:rFonts w:eastAsiaTheme="majorEastAsia"/>
          <w:color w:val="333333"/>
        </w:rPr>
        <w:t xml:space="preserve"> А. А.,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• История России (в 2 частях), 6 класс/ Арсентьев Н.М., Данилов А.А., Стефанович П.С. и другие; </w:t>
      </w:r>
      <w:proofErr w:type="gramStart"/>
      <w:r>
        <w:rPr>
          <w:rStyle w:val="placeholder"/>
          <w:rFonts w:eastAsiaTheme="majorEastAsia"/>
          <w:color w:val="333333"/>
        </w:rPr>
        <w:t xml:space="preserve">под редакцией </w:t>
      </w:r>
      <w:proofErr w:type="spellStart"/>
      <w:r>
        <w:rPr>
          <w:rStyle w:val="placeholder"/>
          <w:rFonts w:eastAsiaTheme="majorEastAsia"/>
          <w:color w:val="333333"/>
        </w:rPr>
        <w:t>Торкунова</w:t>
      </w:r>
      <w:proofErr w:type="spellEnd"/>
      <w:r>
        <w:rPr>
          <w:rStyle w:val="placeholder"/>
          <w:rFonts w:eastAsiaTheme="majorEastAsia"/>
          <w:color w:val="333333"/>
        </w:rPr>
        <w:t xml:space="preserve"> А.В.,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• История России (в 2 частях), 7 класс/ Арсентьев Н.М., Данилов А.А., </w:t>
      </w:r>
      <w:proofErr w:type="spellStart"/>
      <w:r>
        <w:rPr>
          <w:rStyle w:val="placeholder"/>
          <w:rFonts w:eastAsiaTheme="majorEastAsia"/>
          <w:color w:val="333333"/>
        </w:rPr>
        <w:t>Курукин</w:t>
      </w:r>
      <w:proofErr w:type="spellEnd"/>
      <w:r>
        <w:rPr>
          <w:rStyle w:val="placeholder"/>
          <w:rFonts w:eastAsiaTheme="majorEastAsia"/>
          <w:color w:val="333333"/>
        </w:rPr>
        <w:t xml:space="preserve"> И.В. и другие; под редакцией </w:t>
      </w:r>
      <w:proofErr w:type="spellStart"/>
      <w:r>
        <w:rPr>
          <w:rStyle w:val="placeholder"/>
          <w:rFonts w:eastAsiaTheme="majorEastAsia"/>
          <w:color w:val="333333"/>
        </w:rPr>
        <w:t>Торкунова</w:t>
      </w:r>
      <w:proofErr w:type="spellEnd"/>
      <w:r>
        <w:rPr>
          <w:rStyle w:val="placeholder"/>
          <w:rFonts w:eastAsiaTheme="majorEastAsia"/>
          <w:color w:val="333333"/>
        </w:rPr>
        <w:t xml:space="preserve"> А.В.,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• История России (в 2 частях), 9 класс/ Арсентьев Н.М., Данилов А.А., </w:t>
      </w:r>
      <w:proofErr w:type="spellStart"/>
      <w:r>
        <w:rPr>
          <w:rStyle w:val="placeholder"/>
          <w:rFonts w:eastAsiaTheme="majorEastAsia"/>
          <w:color w:val="333333"/>
        </w:rPr>
        <w:t>Левандовский</w:t>
      </w:r>
      <w:proofErr w:type="spellEnd"/>
      <w:r>
        <w:rPr>
          <w:rStyle w:val="placeholder"/>
          <w:rFonts w:eastAsiaTheme="majorEastAsia"/>
          <w:color w:val="333333"/>
        </w:rPr>
        <w:t xml:space="preserve"> А.А. и другие;</w:t>
      </w:r>
      <w:proofErr w:type="gramEnd"/>
      <w:r>
        <w:rPr>
          <w:rStyle w:val="placeholder"/>
          <w:rFonts w:eastAsiaTheme="majorEastAsia"/>
          <w:color w:val="333333"/>
        </w:rPr>
        <w:t xml:space="preserve"> под редакцией </w:t>
      </w:r>
      <w:proofErr w:type="spellStart"/>
      <w:r>
        <w:rPr>
          <w:rStyle w:val="placeholder"/>
          <w:rFonts w:eastAsiaTheme="majorEastAsia"/>
          <w:color w:val="333333"/>
        </w:rPr>
        <w:t>Торкунова</w:t>
      </w:r>
      <w:proofErr w:type="spellEnd"/>
      <w:r>
        <w:rPr>
          <w:rStyle w:val="placeholder"/>
          <w:rFonts w:eastAsiaTheme="majorEastAsia"/>
          <w:color w:val="333333"/>
        </w:rPr>
        <w:t xml:space="preserve"> А.В., Акционерное общество «Издательство «Просвещение»</w:t>
      </w:r>
    </w:p>
    <w:p w:rsidR="003145B7" w:rsidRDefault="003145B7" w:rsidP="00EE19C0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</w:rPr>
      </w:pPr>
    </w:p>
    <w:p w:rsidR="003145B7" w:rsidRDefault="003145B7" w:rsidP="003145B7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t>МЕТОДИЧЕСКИЕ МАТЕРИАЛЫ ДЛЯ УЧИТЕЛЯ</w:t>
      </w:r>
    </w:p>
    <w:p w:rsidR="003145B7" w:rsidRDefault="003145B7" w:rsidP="003145B7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</w:rPr>
      </w:pPr>
      <w:r>
        <w:rPr>
          <w:color w:val="333333"/>
        </w:rPr>
        <w:t>​</w:t>
      </w:r>
      <w:r>
        <w:rPr>
          <w:rStyle w:val="placeholder-mask"/>
          <w:rFonts w:eastAsiaTheme="majorEastAsia"/>
          <w:color w:val="333333"/>
        </w:rPr>
        <w:t>‌</w:t>
      </w:r>
      <w:r>
        <w:rPr>
          <w:rStyle w:val="placeholder"/>
          <w:rFonts w:eastAsiaTheme="majorEastAsia"/>
          <w:color w:val="333333"/>
        </w:rPr>
        <w:t xml:space="preserve">5 класс: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resh.edu.ru</w:t>
      </w:r>
      <w:proofErr w:type="spellEnd"/>
      <w:r>
        <w:rPr>
          <w:rStyle w:val="placeholder"/>
          <w:rFonts w:eastAsiaTheme="majorEastAsia"/>
          <w:color w:val="333333"/>
        </w:rPr>
        <w:t>/</w:t>
      </w:r>
      <w:r>
        <w:rPr>
          <w:color w:val="333333"/>
        </w:rPr>
        <w:t xml:space="preserve">    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www.yklass.ru</w:t>
      </w:r>
      <w:proofErr w:type="spellEnd"/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6 класс: https//www.yklass.ru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7 класс: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www.yklass.ru</w:t>
      </w:r>
      <w:proofErr w:type="spellEnd"/>
      <w:r>
        <w:rPr>
          <w:rStyle w:val="placeholder"/>
          <w:rFonts w:eastAsiaTheme="majorEastAsia"/>
          <w:color w:val="333333"/>
        </w:rPr>
        <w:t>.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8 класс: https//www.yklass.ru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>9 класс: https//www.yklass.ru</w:t>
      </w:r>
    </w:p>
    <w:p w:rsidR="003145B7" w:rsidRDefault="003145B7" w:rsidP="003145B7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</w:rPr>
      </w:pPr>
    </w:p>
    <w:p w:rsidR="003145B7" w:rsidRDefault="003145B7" w:rsidP="003145B7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</w:rPr>
      </w:pPr>
    </w:p>
    <w:p w:rsidR="003145B7" w:rsidRDefault="003145B7" w:rsidP="003145B7">
      <w:pPr>
        <w:pStyle w:val="ae"/>
        <w:spacing w:before="0" w:beforeAutospacing="0" w:after="0" w:afterAutospacing="0" w:line="480" w:lineRule="auto"/>
        <w:rPr>
          <w:rStyle w:val="placeholder"/>
          <w:rFonts w:eastAsiaTheme="majorEastAsia"/>
          <w:color w:val="333333"/>
        </w:rPr>
      </w:pPr>
    </w:p>
    <w:p w:rsidR="003145B7" w:rsidRDefault="003145B7" w:rsidP="003145B7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f"/>
          <w:caps/>
          <w:color w:val="000000"/>
          <w:sz w:val="28"/>
          <w:szCs w:val="28"/>
        </w:rPr>
        <w:lastRenderedPageBreak/>
        <w:t>ЦИФРОВЫЕ ОБРАЗОВАТЕЛЬНЫЕ РЕСУРСЫ И РЕСУРСЫ СЕТИ ИНТЕРНЕТ</w:t>
      </w:r>
    </w:p>
    <w:p w:rsidR="003145B7" w:rsidRDefault="003145B7" w:rsidP="003145B7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color w:val="333333"/>
          <w:shd w:val="clear" w:color="auto" w:fill="FFFFFF"/>
        </w:rPr>
        <w:t>​‌</w:t>
      </w:r>
      <w:r>
        <w:rPr>
          <w:rStyle w:val="placeholder"/>
          <w:rFonts w:eastAsiaTheme="majorEastAsia"/>
          <w:color w:val="333333"/>
        </w:rPr>
        <w:t xml:space="preserve">5 класс: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resh.edu.ru</w:t>
      </w:r>
      <w:proofErr w:type="spellEnd"/>
      <w:r>
        <w:rPr>
          <w:rStyle w:val="placeholder"/>
          <w:rFonts w:eastAsiaTheme="majorEastAsia"/>
          <w:color w:val="333333"/>
        </w:rPr>
        <w:t xml:space="preserve">/,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www.yklass.ru</w:t>
      </w:r>
      <w:proofErr w:type="spellEnd"/>
      <w:r>
        <w:rPr>
          <w:rStyle w:val="placeholder"/>
          <w:rFonts w:eastAsiaTheme="majorEastAsia"/>
          <w:color w:val="333333"/>
        </w:rPr>
        <w:t>.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6 класс: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resh.edu.ru</w:t>
      </w:r>
      <w:proofErr w:type="spellEnd"/>
      <w:r>
        <w:rPr>
          <w:rStyle w:val="placeholder"/>
          <w:rFonts w:eastAsiaTheme="majorEastAsia"/>
          <w:color w:val="333333"/>
        </w:rPr>
        <w:t xml:space="preserve">/,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www.yklass.ru</w:t>
      </w:r>
      <w:proofErr w:type="spellEnd"/>
      <w:r>
        <w:rPr>
          <w:rStyle w:val="placeholder"/>
          <w:rFonts w:eastAsiaTheme="majorEastAsia"/>
          <w:color w:val="333333"/>
        </w:rPr>
        <w:t>.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7 класс: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resh.edu.ru</w:t>
      </w:r>
      <w:proofErr w:type="spellEnd"/>
      <w:r>
        <w:rPr>
          <w:rStyle w:val="placeholder"/>
          <w:rFonts w:eastAsiaTheme="majorEastAsia"/>
          <w:color w:val="333333"/>
        </w:rPr>
        <w:t xml:space="preserve">/,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www.yklass.ru</w:t>
      </w:r>
      <w:proofErr w:type="spellEnd"/>
      <w:r>
        <w:rPr>
          <w:rStyle w:val="placeholder"/>
          <w:rFonts w:eastAsiaTheme="majorEastAsia"/>
          <w:color w:val="333333"/>
        </w:rPr>
        <w:t>.</w:t>
      </w:r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8 класс: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resh.edu.ru</w:t>
      </w:r>
      <w:proofErr w:type="spellEnd"/>
      <w:r>
        <w:rPr>
          <w:rStyle w:val="placeholder"/>
          <w:rFonts w:eastAsiaTheme="majorEastAsia"/>
          <w:color w:val="333333"/>
        </w:rPr>
        <w:t xml:space="preserve">/,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www.yklass.ru</w:t>
      </w:r>
      <w:proofErr w:type="spellEnd"/>
      <w:r>
        <w:rPr>
          <w:color w:val="333333"/>
        </w:rPr>
        <w:br/>
      </w:r>
      <w:r>
        <w:rPr>
          <w:rStyle w:val="placeholder"/>
          <w:rFonts w:eastAsiaTheme="majorEastAsia"/>
          <w:color w:val="333333"/>
        </w:rPr>
        <w:t xml:space="preserve">9 класс: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resh.edu.ru</w:t>
      </w:r>
      <w:proofErr w:type="spellEnd"/>
      <w:r>
        <w:rPr>
          <w:rStyle w:val="placeholder"/>
          <w:rFonts w:eastAsiaTheme="majorEastAsia"/>
          <w:color w:val="333333"/>
        </w:rPr>
        <w:t xml:space="preserve">/, </w:t>
      </w:r>
      <w:proofErr w:type="spellStart"/>
      <w:r>
        <w:rPr>
          <w:rStyle w:val="placeholder"/>
          <w:rFonts w:eastAsiaTheme="majorEastAsia"/>
          <w:color w:val="333333"/>
        </w:rPr>
        <w:t>https</w:t>
      </w:r>
      <w:proofErr w:type="spellEnd"/>
      <w:r>
        <w:rPr>
          <w:rStyle w:val="placeholder"/>
          <w:rFonts w:eastAsiaTheme="majorEastAsia"/>
          <w:color w:val="333333"/>
        </w:rPr>
        <w:t>//</w:t>
      </w:r>
      <w:proofErr w:type="spellStart"/>
      <w:r>
        <w:rPr>
          <w:rStyle w:val="placeholder"/>
          <w:rFonts w:eastAsiaTheme="majorEastAsia"/>
          <w:color w:val="333333"/>
        </w:rPr>
        <w:t>www.yklass.ru</w:t>
      </w:r>
      <w:proofErr w:type="spellEnd"/>
    </w:p>
    <w:p w:rsidR="003145B7" w:rsidRDefault="003145B7" w:rsidP="003145B7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br/>
      </w:r>
    </w:p>
    <w:p w:rsidR="003145B7" w:rsidRDefault="003145B7" w:rsidP="00EE19C0">
      <w:pPr>
        <w:pStyle w:val="ae"/>
        <w:spacing w:before="0" w:beforeAutospacing="0" w:after="0" w:afterAutospacing="0" w:line="480" w:lineRule="auto"/>
        <w:rPr>
          <w:color w:val="333333"/>
          <w:sz w:val="21"/>
          <w:szCs w:val="21"/>
        </w:rPr>
      </w:pPr>
    </w:p>
    <w:p w:rsidR="00FB3122" w:rsidRDefault="00EE19C0" w:rsidP="00EE19C0">
      <w:pPr>
        <w:pStyle w:val="c26"/>
        <w:shd w:val="clear" w:color="auto" w:fill="FFFFFF"/>
        <w:spacing w:before="0" w:beforeAutospacing="0" w:after="0" w:afterAutospacing="0" w:line="0" w:lineRule="auto"/>
        <w:rPr>
          <w:rFonts w:ascii="Cambria" w:hAnsi="Cambria"/>
          <w:color w:val="000000"/>
          <w:sz w:val="22"/>
          <w:szCs w:val="22"/>
        </w:rPr>
      </w:pPr>
      <w:r>
        <w:rPr>
          <w:rStyle w:val="c34"/>
          <w:b/>
          <w:bCs/>
          <w:color w:val="000000"/>
        </w:rPr>
        <w:t xml:space="preserve"> </w:t>
      </w:r>
      <w:r w:rsidR="00FB3122">
        <w:rPr>
          <w:rStyle w:val="c34"/>
          <w:b/>
          <w:bCs/>
          <w:color w:val="000000"/>
        </w:rPr>
        <w:t>ССА</w:t>
      </w:r>
    </w:p>
    <w:sectPr w:rsidR="00FB3122" w:rsidSect="008F6D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585"/>
    <w:multiLevelType w:val="multilevel"/>
    <w:tmpl w:val="33E8A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D10AA"/>
    <w:multiLevelType w:val="multilevel"/>
    <w:tmpl w:val="092070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F3381C"/>
    <w:multiLevelType w:val="multilevel"/>
    <w:tmpl w:val="7EFCE7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27A"/>
    <w:multiLevelType w:val="multilevel"/>
    <w:tmpl w:val="12AE08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3E1479"/>
    <w:multiLevelType w:val="multilevel"/>
    <w:tmpl w:val="2CEE2C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1608D8"/>
    <w:multiLevelType w:val="multilevel"/>
    <w:tmpl w:val="03227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7F044F"/>
    <w:multiLevelType w:val="multilevel"/>
    <w:tmpl w:val="0D54B0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8D5C59"/>
    <w:multiLevelType w:val="multilevel"/>
    <w:tmpl w:val="272C4D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D715B2"/>
    <w:multiLevelType w:val="multilevel"/>
    <w:tmpl w:val="1C289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D5FE8"/>
    <w:multiLevelType w:val="multilevel"/>
    <w:tmpl w:val="44D287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70FF8"/>
    <w:multiLevelType w:val="multilevel"/>
    <w:tmpl w:val="A920DC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375F0C"/>
    <w:multiLevelType w:val="multilevel"/>
    <w:tmpl w:val="2272F0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BD2427"/>
    <w:multiLevelType w:val="multilevel"/>
    <w:tmpl w:val="5B3ED5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243294"/>
    <w:multiLevelType w:val="multilevel"/>
    <w:tmpl w:val="25381A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6B5DED"/>
    <w:multiLevelType w:val="multilevel"/>
    <w:tmpl w:val="38CEB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CF4D2A"/>
    <w:multiLevelType w:val="multilevel"/>
    <w:tmpl w:val="314A37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F54D84"/>
    <w:multiLevelType w:val="multilevel"/>
    <w:tmpl w:val="22045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747DFA"/>
    <w:multiLevelType w:val="multilevel"/>
    <w:tmpl w:val="41C6D0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9A754C6"/>
    <w:multiLevelType w:val="multilevel"/>
    <w:tmpl w:val="E3605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FF653E"/>
    <w:multiLevelType w:val="multilevel"/>
    <w:tmpl w:val="8D9057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CB20980"/>
    <w:multiLevelType w:val="multilevel"/>
    <w:tmpl w:val="4C388C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F10F88"/>
    <w:multiLevelType w:val="multilevel"/>
    <w:tmpl w:val="142096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16347D"/>
    <w:multiLevelType w:val="multilevel"/>
    <w:tmpl w:val="C0AAE6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086799"/>
    <w:multiLevelType w:val="multilevel"/>
    <w:tmpl w:val="5524A9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E45252"/>
    <w:multiLevelType w:val="multilevel"/>
    <w:tmpl w:val="C3F4D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B12A73"/>
    <w:multiLevelType w:val="multilevel"/>
    <w:tmpl w:val="95AC7F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511A4E"/>
    <w:multiLevelType w:val="multilevel"/>
    <w:tmpl w:val="A9F49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2D5FD4"/>
    <w:multiLevelType w:val="multilevel"/>
    <w:tmpl w:val="33EA1C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F265D"/>
    <w:multiLevelType w:val="multilevel"/>
    <w:tmpl w:val="0F3A7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6F535E"/>
    <w:multiLevelType w:val="multilevel"/>
    <w:tmpl w:val="EB5247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5770F3"/>
    <w:multiLevelType w:val="multilevel"/>
    <w:tmpl w:val="E9F88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080E91"/>
    <w:multiLevelType w:val="multilevel"/>
    <w:tmpl w:val="E570AF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E1768F"/>
    <w:multiLevelType w:val="multilevel"/>
    <w:tmpl w:val="4192C9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2503E15"/>
    <w:multiLevelType w:val="multilevel"/>
    <w:tmpl w:val="E63C3F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3C76B75"/>
    <w:multiLevelType w:val="multilevel"/>
    <w:tmpl w:val="8396A3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8A75E22"/>
    <w:multiLevelType w:val="multilevel"/>
    <w:tmpl w:val="EEB67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2F1DAF"/>
    <w:multiLevelType w:val="multilevel"/>
    <w:tmpl w:val="15F0D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D543DD"/>
    <w:multiLevelType w:val="multilevel"/>
    <w:tmpl w:val="762AA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5"/>
  </w:num>
  <w:num w:numId="2">
    <w:abstractNumId w:val="12"/>
  </w:num>
  <w:num w:numId="3">
    <w:abstractNumId w:val="19"/>
  </w:num>
  <w:num w:numId="4">
    <w:abstractNumId w:val="7"/>
  </w:num>
  <w:num w:numId="5">
    <w:abstractNumId w:val="26"/>
  </w:num>
  <w:num w:numId="6">
    <w:abstractNumId w:val="6"/>
  </w:num>
  <w:num w:numId="7">
    <w:abstractNumId w:val="31"/>
  </w:num>
  <w:num w:numId="8">
    <w:abstractNumId w:val="15"/>
  </w:num>
  <w:num w:numId="9">
    <w:abstractNumId w:val="11"/>
  </w:num>
  <w:num w:numId="10">
    <w:abstractNumId w:val="24"/>
  </w:num>
  <w:num w:numId="11">
    <w:abstractNumId w:val="8"/>
  </w:num>
  <w:num w:numId="12">
    <w:abstractNumId w:val="16"/>
  </w:num>
  <w:num w:numId="13">
    <w:abstractNumId w:val="34"/>
  </w:num>
  <w:num w:numId="14">
    <w:abstractNumId w:val="28"/>
  </w:num>
  <w:num w:numId="15">
    <w:abstractNumId w:val="30"/>
  </w:num>
  <w:num w:numId="16">
    <w:abstractNumId w:val="2"/>
  </w:num>
  <w:num w:numId="17">
    <w:abstractNumId w:val="36"/>
  </w:num>
  <w:num w:numId="18">
    <w:abstractNumId w:val="13"/>
  </w:num>
  <w:num w:numId="19">
    <w:abstractNumId w:val="10"/>
  </w:num>
  <w:num w:numId="20">
    <w:abstractNumId w:val="32"/>
  </w:num>
  <w:num w:numId="21">
    <w:abstractNumId w:val="0"/>
  </w:num>
  <w:num w:numId="22">
    <w:abstractNumId w:val="5"/>
  </w:num>
  <w:num w:numId="23">
    <w:abstractNumId w:val="29"/>
  </w:num>
  <w:num w:numId="24">
    <w:abstractNumId w:val="17"/>
  </w:num>
  <w:num w:numId="25">
    <w:abstractNumId w:val="25"/>
  </w:num>
  <w:num w:numId="26">
    <w:abstractNumId w:val="37"/>
  </w:num>
  <w:num w:numId="27">
    <w:abstractNumId w:val="3"/>
  </w:num>
  <w:num w:numId="28">
    <w:abstractNumId w:val="9"/>
  </w:num>
  <w:num w:numId="29">
    <w:abstractNumId w:val="4"/>
  </w:num>
  <w:num w:numId="30">
    <w:abstractNumId w:val="20"/>
  </w:num>
  <w:num w:numId="31">
    <w:abstractNumId w:val="18"/>
  </w:num>
  <w:num w:numId="32">
    <w:abstractNumId w:val="14"/>
  </w:num>
  <w:num w:numId="33">
    <w:abstractNumId w:val="27"/>
  </w:num>
  <w:num w:numId="34">
    <w:abstractNumId w:val="23"/>
  </w:num>
  <w:num w:numId="35">
    <w:abstractNumId w:val="22"/>
  </w:num>
  <w:num w:numId="36">
    <w:abstractNumId w:val="21"/>
  </w:num>
  <w:num w:numId="37">
    <w:abstractNumId w:val="33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366086"/>
    <w:rsid w:val="00086524"/>
    <w:rsid w:val="000C254B"/>
    <w:rsid w:val="000F7FE1"/>
    <w:rsid w:val="002041CF"/>
    <w:rsid w:val="002E4EA7"/>
    <w:rsid w:val="00314243"/>
    <w:rsid w:val="003145B7"/>
    <w:rsid w:val="00366086"/>
    <w:rsid w:val="00465606"/>
    <w:rsid w:val="004D0279"/>
    <w:rsid w:val="005158D3"/>
    <w:rsid w:val="00531854"/>
    <w:rsid w:val="0053777E"/>
    <w:rsid w:val="006370F2"/>
    <w:rsid w:val="0076518D"/>
    <w:rsid w:val="00831A8E"/>
    <w:rsid w:val="00885D49"/>
    <w:rsid w:val="008C0219"/>
    <w:rsid w:val="008E6B06"/>
    <w:rsid w:val="008F6D26"/>
    <w:rsid w:val="00B66595"/>
    <w:rsid w:val="00C61F9E"/>
    <w:rsid w:val="00D91993"/>
    <w:rsid w:val="00E73CE4"/>
    <w:rsid w:val="00EE19C0"/>
    <w:rsid w:val="00EF41A2"/>
    <w:rsid w:val="00EF621D"/>
    <w:rsid w:val="00FA41AC"/>
    <w:rsid w:val="00FB3122"/>
    <w:rsid w:val="00FD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8F6D26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6D2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6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6">
    <w:name w:val="c26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B3122"/>
  </w:style>
  <w:style w:type="paragraph" w:customStyle="1" w:styleId="c49">
    <w:name w:val="c49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B3122"/>
  </w:style>
  <w:style w:type="paragraph" w:customStyle="1" w:styleId="c276">
    <w:name w:val="c276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8">
    <w:name w:val="c298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">
    <w:name w:val="c212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">
    <w:name w:val="c223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E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EE19C0"/>
    <w:rPr>
      <w:b/>
      <w:bCs/>
    </w:rPr>
  </w:style>
  <w:style w:type="character" w:customStyle="1" w:styleId="placeholder-mask">
    <w:name w:val="placeholder-mask"/>
    <w:basedOn w:val="a0"/>
    <w:rsid w:val="00EE19C0"/>
  </w:style>
  <w:style w:type="character" w:customStyle="1" w:styleId="placeholder">
    <w:name w:val="placeholder"/>
    <w:basedOn w:val="a0"/>
    <w:rsid w:val="00EE19C0"/>
  </w:style>
  <w:style w:type="paragraph" w:styleId="af0">
    <w:name w:val="Balloon Text"/>
    <w:basedOn w:val="a"/>
    <w:link w:val="af1"/>
    <w:uiPriority w:val="99"/>
    <w:semiHidden/>
    <w:unhideWhenUsed/>
    <w:rsid w:val="002E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26">
    <w:name w:val="c26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FB3122"/>
  </w:style>
  <w:style w:type="paragraph" w:customStyle="1" w:styleId="c49">
    <w:name w:val="c49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B3122"/>
  </w:style>
  <w:style w:type="paragraph" w:customStyle="1" w:styleId="c276">
    <w:name w:val="c276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8">
    <w:name w:val="c298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">
    <w:name w:val="c212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">
    <w:name w:val="c89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0">
    <w:name w:val="c140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3">
    <w:name w:val="c223"/>
    <w:basedOn w:val="a"/>
    <w:rsid w:val="00FB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EE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EE19C0"/>
    <w:rPr>
      <w:b/>
      <w:bCs/>
    </w:rPr>
  </w:style>
  <w:style w:type="character" w:customStyle="1" w:styleId="placeholder-mask">
    <w:name w:val="placeholder-mask"/>
    <w:basedOn w:val="a0"/>
    <w:rsid w:val="00EE19C0"/>
  </w:style>
  <w:style w:type="character" w:customStyle="1" w:styleId="placeholder">
    <w:name w:val="placeholder"/>
    <w:basedOn w:val="a0"/>
    <w:rsid w:val="00EE19C0"/>
  </w:style>
  <w:style w:type="paragraph" w:styleId="af0">
    <w:name w:val="Balloon Text"/>
    <w:basedOn w:val="a"/>
    <w:link w:val="af1"/>
    <w:uiPriority w:val="99"/>
    <w:semiHidden/>
    <w:unhideWhenUsed/>
    <w:rsid w:val="002E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4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07a" TargetMode="External"/><Relationship Id="rId299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bce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7ec" TargetMode="External"/><Relationship Id="rId366" Type="http://schemas.openxmlformats.org/officeDocument/2006/relationships/hyperlink" Target="https://m.edsoo.ru/8864eb5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1a0" TargetMode="External"/><Relationship Id="rId268" Type="http://schemas.openxmlformats.org/officeDocument/2006/relationships/hyperlink" Target="https://m.edsoo.ru/8a187a6c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1ca" TargetMode="External"/><Relationship Id="rId335" Type="http://schemas.openxmlformats.org/officeDocument/2006/relationships/hyperlink" Target="https://m.edsoo.ru/8a18d9e4" TargetMode="External"/><Relationship Id="rId377" Type="http://schemas.openxmlformats.org/officeDocument/2006/relationships/hyperlink" Target="https://m.edsoo.ru/8864fe16" TargetMode="External"/><Relationship Id="rId5" Type="http://schemas.openxmlformats.org/officeDocument/2006/relationships/image" Target="media/image1.jpeg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050" TargetMode="External"/><Relationship Id="rId402" Type="http://schemas.openxmlformats.org/officeDocument/2006/relationships/hyperlink" Target="https://m.edsoo.ru/8a193862" TargetMode="External"/><Relationship Id="rId279" Type="http://schemas.openxmlformats.org/officeDocument/2006/relationships/hyperlink" Target="https://m.edsoo.ru/8a189308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336" TargetMode="External"/><Relationship Id="rId139" Type="http://schemas.openxmlformats.org/officeDocument/2006/relationships/hyperlink" Target="https://m.edsoo.ru/886460aa" TargetMode="External"/><Relationship Id="rId290" Type="http://schemas.openxmlformats.org/officeDocument/2006/relationships/hyperlink" Target="https://m.edsoo.ru/8a18ab68" TargetMode="External"/><Relationship Id="rId304" Type="http://schemas.openxmlformats.org/officeDocument/2006/relationships/hyperlink" Target="https://m.edsoo.ru/8864ce3c" TargetMode="External"/><Relationship Id="rId325" Type="http://schemas.openxmlformats.org/officeDocument/2006/relationships/hyperlink" Target="https://m.edsoo.ru/8a18c97c" TargetMode="External"/><Relationship Id="rId346" Type="http://schemas.openxmlformats.org/officeDocument/2006/relationships/hyperlink" Target="https://m.edsoo.ru/8a18ef42" TargetMode="External"/><Relationship Id="rId367" Type="http://schemas.openxmlformats.org/officeDocument/2006/relationships/hyperlink" Target="https://m.edsoo.ru/8864ece6" TargetMode="External"/><Relationship Id="rId388" Type="http://schemas.openxmlformats.org/officeDocument/2006/relationships/hyperlink" Target="https://m.edsoo.ru/8a19223c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3ba" TargetMode="External"/><Relationship Id="rId171" Type="http://schemas.openxmlformats.org/officeDocument/2006/relationships/hyperlink" Target="https://m.edsoo.ru/88648c7e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227" Type="http://schemas.openxmlformats.org/officeDocument/2006/relationships/hyperlink" Target="https://m.edsoo.ru/8864a36c" TargetMode="External"/><Relationship Id="rId413" Type="http://schemas.openxmlformats.org/officeDocument/2006/relationships/hyperlink" Target="https://m.edsoo.ru/8a1946ae" TargetMode="External"/><Relationship Id="rId248" Type="http://schemas.openxmlformats.org/officeDocument/2006/relationships/hyperlink" Target="https://m.edsoo.ru/8a1852e4" TargetMode="External"/><Relationship Id="rId269" Type="http://schemas.openxmlformats.org/officeDocument/2006/relationships/hyperlink" Target="https://m.edsoo.ru/8a187e9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c04" TargetMode="External"/><Relationship Id="rId108" Type="http://schemas.openxmlformats.org/officeDocument/2006/relationships/hyperlink" Target="https://m.edsoo.ru/863fbac2" TargetMode="External"/><Relationship Id="rId129" Type="http://schemas.openxmlformats.org/officeDocument/2006/relationships/hyperlink" Target="https://m.edsoo.ru/8640b382" TargetMode="External"/><Relationship Id="rId280" Type="http://schemas.openxmlformats.org/officeDocument/2006/relationships/hyperlink" Target="https://m.edsoo.ru/8a1896f0" TargetMode="External"/><Relationship Id="rId315" Type="http://schemas.openxmlformats.org/officeDocument/2006/relationships/hyperlink" Target="https://m.edsoo.ru/8864dea4" TargetMode="External"/><Relationship Id="rId336" Type="http://schemas.openxmlformats.org/officeDocument/2006/relationships/hyperlink" Target="https://m.edsoo.ru/8a18dc14" TargetMode="External"/><Relationship Id="rId357" Type="http://schemas.openxmlformats.org/officeDocument/2006/relationships/hyperlink" Target="https://m.edsoo.ru/8a1901ee" TargetMode="External"/><Relationship Id="rId54" Type="http://schemas.openxmlformats.org/officeDocument/2006/relationships/hyperlink" Target="https://m.edsoo.ru/7f4168ec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740" TargetMode="External"/><Relationship Id="rId140" Type="http://schemas.openxmlformats.org/officeDocument/2006/relationships/hyperlink" Target="https://m.edsoo.ru/886465e6" TargetMode="External"/><Relationship Id="rId161" Type="http://schemas.openxmlformats.org/officeDocument/2006/relationships/hyperlink" Target="https://m.edsoo.ru/886480bc" TargetMode="External"/><Relationship Id="rId182" Type="http://schemas.openxmlformats.org/officeDocument/2006/relationships/hyperlink" Target="https://m.edsoo.ru/88649cd2" TargetMode="External"/><Relationship Id="rId217" Type="http://schemas.openxmlformats.org/officeDocument/2006/relationships/hyperlink" Target="https://m.edsoo.ru/8a183e76" TargetMode="External"/><Relationship Id="rId378" Type="http://schemas.openxmlformats.org/officeDocument/2006/relationships/hyperlink" Target="https://m.edsoo.ru/8864ff2e" TargetMode="External"/><Relationship Id="rId399" Type="http://schemas.openxmlformats.org/officeDocument/2006/relationships/hyperlink" Target="https://m.edsoo.ru/8a1933da" TargetMode="External"/><Relationship Id="rId403" Type="http://schemas.openxmlformats.org/officeDocument/2006/relationships/hyperlink" Target="https://m.edsoo.ru/8a193a06" TargetMode="External"/><Relationship Id="rId6" Type="http://schemas.openxmlformats.org/officeDocument/2006/relationships/image" Target="media/image2.jpeg"/><Relationship Id="rId238" Type="http://schemas.openxmlformats.org/officeDocument/2006/relationships/hyperlink" Target="https://m.edsoo.ru/8864b37a" TargetMode="External"/><Relationship Id="rId259" Type="http://schemas.openxmlformats.org/officeDocument/2006/relationships/hyperlink" Target="https://m.edsoo.ru/8a186856" TargetMode="External"/><Relationship Id="rId424" Type="http://schemas.openxmlformats.org/officeDocument/2006/relationships/theme" Target="theme/theme1.xml"/><Relationship Id="rId23" Type="http://schemas.openxmlformats.org/officeDocument/2006/relationships/hyperlink" Target="https://m.edsoo.ru/7f41393a" TargetMode="External"/><Relationship Id="rId119" Type="http://schemas.openxmlformats.org/officeDocument/2006/relationships/hyperlink" Target="https://m.edsoo.ru/863fd5c0" TargetMode="External"/><Relationship Id="rId270" Type="http://schemas.openxmlformats.org/officeDocument/2006/relationships/hyperlink" Target="https://m.edsoo.ru/8a188070" TargetMode="External"/><Relationship Id="rId291" Type="http://schemas.openxmlformats.org/officeDocument/2006/relationships/hyperlink" Target="https://m.edsoo.ru/8a18afdc" TargetMode="External"/><Relationship Id="rId305" Type="http://schemas.openxmlformats.org/officeDocument/2006/relationships/hyperlink" Target="https://m.edsoo.ru/8864cf5e" TargetMode="External"/><Relationship Id="rId326" Type="http://schemas.openxmlformats.org/officeDocument/2006/relationships/hyperlink" Target="https://m.edsoo.ru/8a18cb0c" TargetMode="External"/><Relationship Id="rId347" Type="http://schemas.openxmlformats.org/officeDocument/2006/relationships/hyperlink" Target="https://m.edsoo.ru/8a18f118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508" TargetMode="External"/><Relationship Id="rId151" Type="http://schemas.openxmlformats.org/officeDocument/2006/relationships/hyperlink" Target="https://m.edsoo.ru/886474dc" TargetMode="External"/><Relationship Id="rId368" Type="http://schemas.openxmlformats.org/officeDocument/2006/relationships/hyperlink" Target="https://m.edsoo.ru/8864f0a6" TargetMode="External"/><Relationship Id="rId389" Type="http://schemas.openxmlformats.org/officeDocument/2006/relationships/hyperlink" Target="https://m.edsoo.ru/8a1923b8" TargetMode="External"/><Relationship Id="rId172" Type="http://schemas.openxmlformats.org/officeDocument/2006/relationships/hyperlink" Target="https://m.edsoo.ru/88648e36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" TargetMode="External"/><Relationship Id="rId228" Type="http://schemas.openxmlformats.org/officeDocument/2006/relationships/hyperlink" Target="https://m.edsoo.ru/8864a4ca" TargetMode="External"/><Relationship Id="rId249" Type="http://schemas.openxmlformats.org/officeDocument/2006/relationships/hyperlink" Target="https://m.edsoo.ru/8a18546a" TargetMode="External"/><Relationship Id="rId414" Type="http://schemas.openxmlformats.org/officeDocument/2006/relationships/hyperlink" Target="https://m.edsoo.ru/8a1947d0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dd8" TargetMode="External"/><Relationship Id="rId260" Type="http://schemas.openxmlformats.org/officeDocument/2006/relationships/hyperlink" Target="https://m.edsoo.ru/8a1869dc" TargetMode="External"/><Relationship Id="rId281" Type="http://schemas.openxmlformats.org/officeDocument/2006/relationships/hyperlink" Target="https://m.edsoo.ru/8a1898d0" TargetMode="External"/><Relationship Id="rId316" Type="http://schemas.openxmlformats.org/officeDocument/2006/relationships/hyperlink" Target="https://m.edsoo.ru/8a18b356" TargetMode="External"/><Relationship Id="rId337" Type="http://schemas.openxmlformats.org/officeDocument/2006/relationships/hyperlink" Target="https://m.edsoo.ru/8a18ddc2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9c68" TargetMode="External"/><Relationship Id="rId120" Type="http://schemas.openxmlformats.org/officeDocument/2006/relationships/hyperlink" Target="https://m.edsoo.ru/863fd836" TargetMode="External"/><Relationship Id="rId141" Type="http://schemas.openxmlformats.org/officeDocument/2006/relationships/hyperlink" Target="https://m.edsoo.ru/886469b0" TargetMode="External"/><Relationship Id="rId358" Type="http://schemas.openxmlformats.org/officeDocument/2006/relationships/hyperlink" Target="https://m.edsoo.ru/8a1907f2" TargetMode="External"/><Relationship Id="rId379" Type="http://schemas.openxmlformats.org/officeDocument/2006/relationships/hyperlink" Target="https://m.edsoo.ru/8a190996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1d4" TargetMode="External"/><Relationship Id="rId183" Type="http://schemas.openxmlformats.org/officeDocument/2006/relationships/hyperlink" Target="https://m.edsoo.ru/8a17efa2" TargetMode="External"/><Relationship Id="rId218" Type="http://schemas.openxmlformats.org/officeDocument/2006/relationships/hyperlink" Target="https://m.edsoo.ru/8a18402e" TargetMode="External"/><Relationship Id="rId239" Type="http://schemas.openxmlformats.org/officeDocument/2006/relationships/hyperlink" Target="https://m.edsoo.ru/8864b4c4" TargetMode="External"/><Relationship Id="rId390" Type="http://schemas.openxmlformats.org/officeDocument/2006/relationships/hyperlink" Target="https://m.edsoo.ru/8a191f12" TargetMode="External"/><Relationship Id="rId404" Type="http://schemas.openxmlformats.org/officeDocument/2006/relationships/hyperlink" Target="https://m.edsoo.ru/8a193b82" TargetMode="External"/><Relationship Id="rId425" Type="http://schemas.microsoft.com/office/2007/relationships/stylesWithEffects" Target="stylesWithEffects.xml"/><Relationship Id="rId250" Type="http://schemas.openxmlformats.org/officeDocument/2006/relationships/hyperlink" Target="https://m.edsoo.ru/8a1855e6" TargetMode="External"/><Relationship Id="rId271" Type="http://schemas.openxmlformats.org/officeDocument/2006/relationships/hyperlink" Target="https://m.edsoo.ru/8a18821e" TargetMode="External"/><Relationship Id="rId292" Type="http://schemas.openxmlformats.org/officeDocument/2006/relationships/hyperlink" Target="https://m.edsoo.ru/8a18b1d0" TargetMode="External"/><Relationship Id="rId306" Type="http://schemas.openxmlformats.org/officeDocument/2006/relationships/hyperlink" Target="https://m.edsoo.ru/8864d080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bfcc" TargetMode="External"/><Relationship Id="rId131" Type="http://schemas.openxmlformats.org/officeDocument/2006/relationships/hyperlink" Target="https://m.edsoo.ru/8640b67a" TargetMode="External"/><Relationship Id="rId327" Type="http://schemas.openxmlformats.org/officeDocument/2006/relationships/hyperlink" Target="https://m.edsoo.ru/8a18cc88" TargetMode="External"/><Relationship Id="rId348" Type="http://schemas.openxmlformats.org/officeDocument/2006/relationships/hyperlink" Target="https://m.edsoo.ru/8a18f302" TargetMode="External"/><Relationship Id="rId369" Type="http://schemas.openxmlformats.org/officeDocument/2006/relationships/hyperlink" Target="https://m.edsoo.ru/8864f1e6" TargetMode="External"/><Relationship Id="rId152" Type="http://schemas.openxmlformats.org/officeDocument/2006/relationships/hyperlink" Target="https://m.edsoo.ru/88647608" TargetMode="External"/><Relationship Id="rId173" Type="http://schemas.openxmlformats.org/officeDocument/2006/relationships/hyperlink" Target="https://m.edsoo.ru/88648f62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229" Type="http://schemas.openxmlformats.org/officeDocument/2006/relationships/hyperlink" Target="https://m.edsoo.ru/8864a5e2" TargetMode="External"/><Relationship Id="rId380" Type="http://schemas.openxmlformats.org/officeDocument/2006/relationships/hyperlink" Target="https://m.edsoo.ru/8a190b80" TargetMode="External"/><Relationship Id="rId415" Type="http://schemas.openxmlformats.org/officeDocument/2006/relationships/hyperlink" Target="https://m.edsoo.ru/8a1948de" TargetMode="External"/><Relationship Id="rId240" Type="http://schemas.openxmlformats.org/officeDocument/2006/relationships/hyperlink" Target="https://m.edsoo.ru/8864b5e6" TargetMode="External"/><Relationship Id="rId261" Type="http://schemas.openxmlformats.org/officeDocument/2006/relationships/hyperlink" Target="https://m.edsoo.ru/8a186b6c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6ea" TargetMode="External"/><Relationship Id="rId282" Type="http://schemas.openxmlformats.org/officeDocument/2006/relationships/hyperlink" Target="https://m.edsoo.ru/8a189a88" TargetMode="External"/><Relationship Id="rId317" Type="http://schemas.openxmlformats.org/officeDocument/2006/relationships/hyperlink" Target="https://m.edsoo.ru/8a18b720" TargetMode="External"/><Relationship Id="rId338" Type="http://schemas.openxmlformats.org/officeDocument/2006/relationships/hyperlink" Target="https://m.edsoo.ru/8a18dfb6" TargetMode="External"/><Relationship Id="rId359" Type="http://schemas.openxmlformats.org/officeDocument/2006/relationships/hyperlink" Target="https://m.edsoo.ru/8864dff8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050" TargetMode="External"/><Relationship Id="rId121" Type="http://schemas.openxmlformats.org/officeDocument/2006/relationships/hyperlink" Target="https://m.edsoo.ru/8640a31a" TargetMode="External"/><Relationship Id="rId142" Type="http://schemas.openxmlformats.org/officeDocument/2006/relationships/hyperlink" Target="https://m.edsoo.ru/88646848" TargetMode="External"/><Relationship Id="rId163" Type="http://schemas.openxmlformats.org/officeDocument/2006/relationships/hyperlink" Target="https://m.edsoo.ru/886482ec" TargetMode="External"/><Relationship Id="rId184" Type="http://schemas.openxmlformats.org/officeDocument/2006/relationships/hyperlink" Target="https://m.edsoo.ru/8a17f31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2fe" TargetMode="External"/><Relationship Id="rId391" Type="http://schemas.openxmlformats.org/officeDocument/2006/relationships/hyperlink" Target="https://m.edsoo.ru/8a1920c0" TargetMode="External"/><Relationship Id="rId405" Type="http://schemas.openxmlformats.org/officeDocument/2006/relationships/hyperlink" Target="https://m.edsoo.ru/8a193cae" TargetMode="External"/><Relationship Id="rId230" Type="http://schemas.openxmlformats.org/officeDocument/2006/relationships/hyperlink" Target="https://m.edsoo.ru/8864a786" TargetMode="External"/><Relationship Id="rId251" Type="http://schemas.openxmlformats.org/officeDocument/2006/relationships/hyperlink" Target="https://m.edsoo.ru/8a185780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3ea" TargetMode="External"/><Relationship Id="rId293" Type="http://schemas.openxmlformats.org/officeDocument/2006/relationships/hyperlink" Target="https://m.edsoo.ru/8864c086" TargetMode="External"/><Relationship Id="rId307" Type="http://schemas.openxmlformats.org/officeDocument/2006/relationships/hyperlink" Target="https://m.edsoo.ru/8864d418" TargetMode="External"/><Relationship Id="rId328" Type="http://schemas.openxmlformats.org/officeDocument/2006/relationships/hyperlink" Target="https://m.edsoo.ru/8a18ce0e" TargetMode="External"/><Relationship Id="rId349" Type="http://schemas.openxmlformats.org/officeDocument/2006/relationships/hyperlink" Target="https://m.edsoo.ru/8a18f4b0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26a" TargetMode="External"/><Relationship Id="rId132" Type="http://schemas.openxmlformats.org/officeDocument/2006/relationships/hyperlink" Target="https://m.edsoo.ru/8640b7f6" TargetMode="External"/><Relationship Id="rId153" Type="http://schemas.openxmlformats.org/officeDocument/2006/relationships/hyperlink" Target="https://m.edsoo.ru/88647716" TargetMode="External"/><Relationship Id="rId174" Type="http://schemas.openxmlformats.org/officeDocument/2006/relationships/hyperlink" Target="https://m.edsoo.ru/88649070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17e" TargetMode="External"/><Relationship Id="rId381" Type="http://schemas.openxmlformats.org/officeDocument/2006/relationships/hyperlink" Target="https://m.edsoo.ru/8a190d10" TargetMode="External"/><Relationship Id="rId416" Type="http://schemas.openxmlformats.org/officeDocument/2006/relationships/hyperlink" Target="https://m.edsoo.ru/8a194a00" TargetMode="External"/><Relationship Id="rId220" Type="http://schemas.openxmlformats.org/officeDocument/2006/relationships/hyperlink" Target="https://m.edsoo.ru/8a184358" TargetMode="External"/><Relationship Id="rId241" Type="http://schemas.openxmlformats.org/officeDocument/2006/relationships/hyperlink" Target="https://m.edsoo.ru/8864b6f4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d1a" TargetMode="External"/><Relationship Id="rId283" Type="http://schemas.openxmlformats.org/officeDocument/2006/relationships/hyperlink" Target="https://m.edsoo.ru/8a189dda" TargetMode="External"/><Relationship Id="rId318" Type="http://schemas.openxmlformats.org/officeDocument/2006/relationships/hyperlink" Target="https://m.edsoo.ru/8a18ba40" TargetMode="External"/><Relationship Id="rId339" Type="http://schemas.openxmlformats.org/officeDocument/2006/relationships/hyperlink" Target="https://m.edsoo.ru/8a18e16e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244" TargetMode="External"/><Relationship Id="rId101" Type="http://schemas.openxmlformats.org/officeDocument/2006/relationships/hyperlink" Target="https://m.edsoo.ru/863faa50" TargetMode="External"/><Relationship Id="rId122" Type="http://schemas.openxmlformats.org/officeDocument/2006/relationships/hyperlink" Target="https://m.edsoo.ru/8640a770" TargetMode="External"/><Relationship Id="rId143" Type="http://schemas.openxmlformats.org/officeDocument/2006/relationships/hyperlink" Target="https://m.edsoo.ru/88646adc" TargetMode="External"/><Relationship Id="rId164" Type="http://schemas.openxmlformats.org/officeDocument/2006/relationships/hyperlink" Target="https://m.edsoo.ru/8864840e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668" TargetMode="External"/><Relationship Id="rId371" Type="http://schemas.openxmlformats.org/officeDocument/2006/relationships/hyperlink" Target="https://m.edsoo.ru/8864f5d8" TargetMode="External"/><Relationship Id="rId406" Type="http://schemas.openxmlformats.org/officeDocument/2006/relationships/hyperlink" Target="https://m.edsoo.ru/8a193e5c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61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8da" TargetMode="External"/><Relationship Id="rId252" Type="http://schemas.openxmlformats.org/officeDocument/2006/relationships/hyperlink" Target="https://m.edsoo.ru/8a185906" TargetMode="External"/><Relationship Id="rId273" Type="http://schemas.openxmlformats.org/officeDocument/2006/relationships/hyperlink" Target="https://m.edsoo.ru/8a1885b6" TargetMode="External"/><Relationship Id="rId294" Type="http://schemas.openxmlformats.org/officeDocument/2006/relationships/hyperlink" Target="https://m.edsoo.ru/8864c1a8" TargetMode="External"/><Relationship Id="rId308" Type="http://schemas.openxmlformats.org/officeDocument/2006/relationships/hyperlink" Target="https://m.edsoo.ru/8864d562" TargetMode="External"/><Relationship Id="rId329" Type="http://schemas.openxmlformats.org/officeDocument/2006/relationships/hyperlink" Target="https://m.edsoo.ru/8a18cfa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4c2" TargetMode="External"/><Relationship Id="rId133" Type="http://schemas.openxmlformats.org/officeDocument/2006/relationships/hyperlink" Target="https://m.edsoo.ru/8640b990" TargetMode="External"/><Relationship Id="rId154" Type="http://schemas.openxmlformats.org/officeDocument/2006/relationships/hyperlink" Target="https://m.edsoo.ru/88647838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59c" TargetMode="External"/><Relationship Id="rId361" Type="http://schemas.openxmlformats.org/officeDocument/2006/relationships/hyperlink" Target="https://m.edsoo.ru/8864e2dc" TargetMode="External"/><Relationship Id="rId196" Type="http://schemas.openxmlformats.org/officeDocument/2006/relationships/hyperlink" Target="https://m.edsoo.ru/8a18084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0ebe" TargetMode="External"/><Relationship Id="rId417" Type="http://schemas.openxmlformats.org/officeDocument/2006/relationships/hyperlink" Target="https://m.edsoo.ru/8a194b0e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42" Type="http://schemas.openxmlformats.org/officeDocument/2006/relationships/hyperlink" Target="https://m.edsoo.ru/8864b802" TargetMode="External"/><Relationship Id="rId263" Type="http://schemas.openxmlformats.org/officeDocument/2006/relationships/hyperlink" Target="https://m.edsoo.ru/8a186eb4" TargetMode="External"/><Relationship Id="rId284" Type="http://schemas.openxmlformats.org/officeDocument/2006/relationships/hyperlink" Target="https://m.edsoo.ru/8a189c2c" TargetMode="External"/><Relationship Id="rId319" Type="http://schemas.openxmlformats.org/officeDocument/2006/relationships/hyperlink" Target="https://m.edsoo.ru/8a18bbee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bea" TargetMode="External"/><Relationship Id="rId123" Type="http://schemas.openxmlformats.org/officeDocument/2006/relationships/hyperlink" Target="https://m.edsoo.ru/8640a91e" TargetMode="External"/><Relationship Id="rId144" Type="http://schemas.openxmlformats.org/officeDocument/2006/relationships/hyperlink" Target="https://m.edsoo.ru/88646c1c" TargetMode="External"/><Relationship Id="rId330" Type="http://schemas.openxmlformats.org/officeDocument/2006/relationships/hyperlink" Target="https://m.edsoo.ru/8a18d1d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5bc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8ca" TargetMode="External"/><Relationship Id="rId372" Type="http://schemas.openxmlformats.org/officeDocument/2006/relationships/hyperlink" Target="https://m.edsoo.ru/8864f6f0" TargetMode="External"/><Relationship Id="rId393" Type="http://schemas.openxmlformats.org/officeDocument/2006/relationships/hyperlink" Target="https://m.edsoo.ru/8a192912" TargetMode="External"/><Relationship Id="rId407" Type="http://schemas.openxmlformats.org/officeDocument/2006/relationships/hyperlink" Target="https://m.edsoo.ru/8a193f88" TargetMode="External"/><Relationship Id="rId211" Type="http://schemas.openxmlformats.org/officeDocument/2006/relationships/hyperlink" Target="https://m.edsoo.ru/8a182e5e" TargetMode="External"/><Relationship Id="rId232" Type="http://schemas.openxmlformats.org/officeDocument/2006/relationships/hyperlink" Target="https://m.edsoo.ru/8864aa24" TargetMode="External"/><Relationship Id="rId253" Type="http://schemas.openxmlformats.org/officeDocument/2006/relationships/hyperlink" Target="https://m.edsoo.ru/8a185d34" TargetMode="External"/><Relationship Id="rId274" Type="http://schemas.openxmlformats.org/officeDocument/2006/relationships/hyperlink" Target="https://m.edsoo.ru/8a188a70" TargetMode="External"/><Relationship Id="rId295" Type="http://schemas.openxmlformats.org/officeDocument/2006/relationships/hyperlink" Target="https://m.edsoo.ru/8864c2c0" TargetMode="External"/><Relationship Id="rId309" Type="http://schemas.openxmlformats.org/officeDocument/2006/relationships/hyperlink" Target="https://m.edsoo.ru/8864d6ac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8a34" TargetMode="External"/><Relationship Id="rId113" Type="http://schemas.openxmlformats.org/officeDocument/2006/relationships/hyperlink" Target="https://m.edsoo.ru/863fc6ca" TargetMode="External"/><Relationship Id="rId134" Type="http://schemas.openxmlformats.org/officeDocument/2006/relationships/hyperlink" Target="https://m.edsoo.ru/8640bb16" TargetMode="External"/><Relationship Id="rId320" Type="http://schemas.openxmlformats.org/officeDocument/2006/relationships/hyperlink" Target="https://m.edsoo.ru/8a18bd74" TargetMode="External"/><Relationship Id="rId80" Type="http://schemas.openxmlformats.org/officeDocument/2006/relationships/hyperlink" Target="https://m.edsoo.ru/7f41adc0" TargetMode="External"/><Relationship Id="rId155" Type="http://schemas.openxmlformats.org/officeDocument/2006/relationships/hyperlink" Target="https://m.edsoo.ru/8864795a" TargetMode="External"/><Relationship Id="rId176" Type="http://schemas.openxmlformats.org/officeDocument/2006/relationships/hyperlink" Target="https://m.edsoo.ru/886492be" TargetMode="External"/><Relationship Id="rId197" Type="http://schemas.openxmlformats.org/officeDocument/2006/relationships/hyperlink" Target="https://m.edsoo.ru/8a180c26" TargetMode="External"/><Relationship Id="rId341" Type="http://schemas.openxmlformats.org/officeDocument/2006/relationships/hyperlink" Target="https://m.edsoo.ru/8a18e722" TargetMode="External"/><Relationship Id="rId362" Type="http://schemas.openxmlformats.org/officeDocument/2006/relationships/hyperlink" Target="https://m.edsoo.ru/8864e44e" TargetMode="External"/><Relationship Id="rId383" Type="http://schemas.openxmlformats.org/officeDocument/2006/relationships/hyperlink" Target="https://m.edsoo.ru/8a19109e" TargetMode="External"/><Relationship Id="rId418" Type="http://schemas.openxmlformats.org/officeDocument/2006/relationships/hyperlink" Target="https://m.edsoo.ru/8a194c1c" TargetMode="External"/><Relationship Id="rId201" Type="http://schemas.openxmlformats.org/officeDocument/2006/relationships/hyperlink" Target="https://m.edsoo.ru/8a18134c" TargetMode="External"/><Relationship Id="rId222" Type="http://schemas.openxmlformats.org/officeDocument/2006/relationships/hyperlink" Target="https://m.edsoo.ru/8a18466e" TargetMode="External"/><Relationship Id="rId243" Type="http://schemas.openxmlformats.org/officeDocument/2006/relationships/hyperlink" Target="https://m.edsoo.ru/8864b924" TargetMode="External"/><Relationship Id="rId264" Type="http://schemas.openxmlformats.org/officeDocument/2006/relationships/hyperlink" Target="https://m.edsoo.ru/8a187076" TargetMode="External"/><Relationship Id="rId285" Type="http://schemas.openxmlformats.org/officeDocument/2006/relationships/hyperlink" Target="https://m.edsoo.ru/8a189f92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adfc" TargetMode="External"/><Relationship Id="rId124" Type="http://schemas.openxmlformats.org/officeDocument/2006/relationships/hyperlink" Target="https://m.edsoo.ru/8640aae0" TargetMode="External"/><Relationship Id="rId310" Type="http://schemas.openxmlformats.org/officeDocument/2006/relationships/hyperlink" Target="https://m.edsoo.ru/8864d7c4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d5c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368" TargetMode="External"/><Relationship Id="rId352" Type="http://schemas.openxmlformats.org/officeDocument/2006/relationships/hyperlink" Target="https://m.edsoo.ru/8a18fa6e" TargetMode="External"/><Relationship Id="rId373" Type="http://schemas.openxmlformats.org/officeDocument/2006/relationships/hyperlink" Target="https://m.edsoo.ru/8864f83a" TargetMode="External"/><Relationship Id="rId394" Type="http://schemas.openxmlformats.org/officeDocument/2006/relationships/hyperlink" Target="https://m.edsoo.ru/8a19278c" TargetMode="External"/><Relationship Id="rId408" Type="http://schemas.openxmlformats.org/officeDocument/2006/relationships/hyperlink" Target="https://m.edsoo.ru/8a1940b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b78" TargetMode="External"/><Relationship Id="rId254" Type="http://schemas.openxmlformats.org/officeDocument/2006/relationships/hyperlink" Target="https://m.edsoo.ru/8a185eba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a9a" TargetMode="External"/><Relationship Id="rId114" Type="http://schemas.openxmlformats.org/officeDocument/2006/relationships/hyperlink" Target="https://m.edsoo.ru/863fc8dc" TargetMode="External"/><Relationship Id="rId275" Type="http://schemas.openxmlformats.org/officeDocument/2006/relationships/hyperlink" Target="https://m.edsoo.ru/8a188c50" TargetMode="External"/><Relationship Id="rId296" Type="http://schemas.openxmlformats.org/officeDocument/2006/relationships/hyperlink" Target="https://m.edsoo.ru/8864c3f6" TargetMode="External"/><Relationship Id="rId300" Type="http://schemas.openxmlformats.org/officeDocument/2006/relationships/hyperlink" Target="https://m.edsoo.ru/8864c9c8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cf6" TargetMode="External"/><Relationship Id="rId156" Type="http://schemas.openxmlformats.org/officeDocument/2006/relationships/hyperlink" Target="https://m.edsoo.ru/88647a86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bef0" TargetMode="External"/><Relationship Id="rId342" Type="http://schemas.openxmlformats.org/officeDocument/2006/relationships/hyperlink" Target="https://m.edsoo.ru/8a18e858" TargetMode="External"/><Relationship Id="rId363" Type="http://schemas.openxmlformats.org/officeDocument/2006/relationships/hyperlink" Target="https://m.edsoo.ru/8864e584" TargetMode="External"/><Relationship Id="rId384" Type="http://schemas.openxmlformats.org/officeDocument/2006/relationships/hyperlink" Target="https://m.edsoo.ru/8a1912ce" TargetMode="External"/><Relationship Id="rId419" Type="http://schemas.openxmlformats.org/officeDocument/2006/relationships/hyperlink" Target="https://m.edsoo.ru/8a194d34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4dda" TargetMode="External"/><Relationship Id="rId244" Type="http://schemas.openxmlformats.org/officeDocument/2006/relationships/hyperlink" Target="https://m.edsoo.ru/8864ba4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242" TargetMode="External"/><Relationship Id="rId286" Type="http://schemas.openxmlformats.org/officeDocument/2006/relationships/hyperlink" Target="https://m.edsoo.ru/8a18a41a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130" TargetMode="External"/><Relationship Id="rId125" Type="http://schemas.openxmlformats.org/officeDocument/2006/relationships/hyperlink" Target="https://m.edsoo.ru/8640ac84" TargetMode="External"/><Relationship Id="rId146" Type="http://schemas.openxmlformats.org/officeDocument/2006/relationships/hyperlink" Target="https://m.edsoo.ru/88646e7e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8dc" TargetMode="External"/><Relationship Id="rId332" Type="http://schemas.openxmlformats.org/officeDocument/2006/relationships/hyperlink" Target="https://m.edsoo.ru/8a18d516" TargetMode="External"/><Relationship Id="rId353" Type="http://schemas.openxmlformats.org/officeDocument/2006/relationships/hyperlink" Target="https://m.edsoo.ru/8a18fbb8" TargetMode="External"/><Relationship Id="rId374" Type="http://schemas.openxmlformats.org/officeDocument/2006/relationships/hyperlink" Target="https://m.edsoo.ru/8864f9b6" TargetMode="External"/><Relationship Id="rId395" Type="http://schemas.openxmlformats.org/officeDocument/2006/relationships/hyperlink" Target="https://m.edsoo.ru/8a192ad4" TargetMode="External"/><Relationship Id="rId409" Type="http://schemas.openxmlformats.org/officeDocument/2006/relationships/hyperlink" Target="https://m.edsoo.ru/8a1941cc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7f41ac4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cea" TargetMode="External"/><Relationship Id="rId420" Type="http://schemas.openxmlformats.org/officeDocument/2006/relationships/hyperlink" Target="https://m.edsoo.ru/8a194f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02c" TargetMode="External"/><Relationship Id="rId276" Type="http://schemas.openxmlformats.org/officeDocument/2006/relationships/hyperlink" Target="https://m.edsoo.ru/8a188e08" TargetMode="External"/><Relationship Id="rId297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7f414a6a" TargetMode="External"/><Relationship Id="rId115" Type="http://schemas.openxmlformats.org/officeDocument/2006/relationships/hyperlink" Target="https://m.edsoo.ru/863fcaf8" TargetMode="External"/><Relationship Id="rId136" Type="http://schemas.openxmlformats.org/officeDocument/2006/relationships/hyperlink" Target="https://m.edsoo.ru/8640be72" TargetMode="External"/><Relationship Id="rId157" Type="http://schemas.openxmlformats.org/officeDocument/2006/relationships/hyperlink" Target="https://m.edsoo.ru/88647c2a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ae0" TargetMode="External"/><Relationship Id="rId322" Type="http://schemas.openxmlformats.org/officeDocument/2006/relationships/hyperlink" Target="https://m.edsoo.ru/8a18c094" TargetMode="External"/><Relationship Id="rId343" Type="http://schemas.openxmlformats.org/officeDocument/2006/relationships/hyperlink" Target="https://m.edsoo.ru/8a18e9d4" TargetMode="External"/><Relationship Id="rId364" Type="http://schemas.openxmlformats.org/officeDocument/2006/relationships/hyperlink" Target="https://m.edsoo.ru/8864e6b0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490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a185154" TargetMode="External"/><Relationship Id="rId245" Type="http://schemas.openxmlformats.org/officeDocument/2006/relationships/hyperlink" Target="https://m.edsoo.ru/8864bb86" TargetMode="External"/><Relationship Id="rId266" Type="http://schemas.openxmlformats.org/officeDocument/2006/relationships/hyperlink" Target="https://m.edsoo.ru/8a1873fa" TargetMode="External"/><Relationship Id="rId287" Type="http://schemas.openxmlformats.org/officeDocument/2006/relationships/hyperlink" Target="https://m.edsoo.ru/8a18a604" TargetMode="External"/><Relationship Id="rId410" Type="http://schemas.openxmlformats.org/officeDocument/2006/relationships/hyperlink" Target="https://m.edsoo.ru/8a1942e4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324" TargetMode="External"/><Relationship Id="rId126" Type="http://schemas.openxmlformats.org/officeDocument/2006/relationships/hyperlink" Target="https://m.edsoo.ru/8640ae32" TargetMode="External"/><Relationship Id="rId147" Type="http://schemas.openxmlformats.org/officeDocument/2006/relationships/hyperlink" Target="https://m.edsoo.ru/88646faa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9f4" TargetMode="External"/><Relationship Id="rId333" Type="http://schemas.openxmlformats.org/officeDocument/2006/relationships/hyperlink" Target="https://m.edsoo.ru/8a18d6a6" TargetMode="External"/><Relationship Id="rId354" Type="http://schemas.openxmlformats.org/officeDocument/2006/relationships/hyperlink" Target="https://m.edsoo.ru/8a18fcf8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d54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b6e" TargetMode="External"/><Relationship Id="rId396" Type="http://schemas.openxmlformats.org/officeDocument/2006/relationships/hyperlink" Target="https://m.edsoo.ru/8a192c5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e16" TargetMode="External"/><Relationship Id="rId256" Type="http://schemas.openxmlformats.org/officeDocument/2006/relationships/hyperlink" Target="https://m.edsoo.ru/8a1861b2" TargetMode="External"/><Relationship Id="rId277" Type="http://schemas.openxmlformats.org/officeDocument/2006/relationships/hyperlink" Target="https://m.edsoo.ru/8a188f7a" TargetMode="External"/><Relationship Id="rId298" Type="http://schemas.openxmlformats.org/officeDocument/2006/relationships/hyperlink" Target="https://m.edsoo.ru/8864c6d0" TargetMode="External"/><Relationship Id="rId400" Type="http://schemas.openxmlformats.org/officeDocument/2006/relationships/hyperlink" Target="https://m.edsoo.ru/8a193542" TargetMode="External"/><Relationship Id="rId421" Type="http://schemas.openxmlformats.org/officeDocument/2006/relationships/hyperlink" Target="https://m.edsoo.ru/8a1954e6" TargetMode="External"/><Relationship Id="rId116" Type="http://schemas.openxmlformats.org/officeDocument/2006/relationships/hyperlink" Target="https://m.edsoo.ru/863fce2c" TargetMode="External"/><Relationship Id="rId137" Type="http://schemas.openxmlformats.org/officeDocument/2006/relationships/hyperlink" Target="https://m.edsoo.ru/8640c002" TargetMode="External"/><Relationship Id="rId158" Type="http://schemas.openxmlformats.org/officeDocument/2006/relationships/hyperlink" Target="https://m.edsoo.ru/88647d4c" TargetMode="External"/><Relationship Id="rId302" Type="http://schemas.openxmlformats.org/officeDocument/2006/relationships/hyperlink" Target="https://m.edsoo.ru/8864cc0c" TargetMode="External"/><Relationship Id="rId323" Type="http://schemas.openxmlformats.org/officeDocument/2006/relationships/hyperlink" Target="https://m.edsoo.ru/8a18c620" TargetMode="External"/><Relationship Id="rId344" Type="http://schemas.openxmlformats.org/officeDocument/2006/relationships/hyperlink" Target="https://m.edsoo.ru/8a18ebc8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912" TargetMode="External"/><Relationship Id="rId386" Type="http://schemas.openxmlformats.org/officeDocument/2006/relationships/hyperlink" Target="https://m.edsoo.ru/8a191648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9f52" TargetMode="External"/><Relationship Id="rId246" Type="http://schemas.openxmlformats.org/officeDocument/2006/relationships/hyperlink" Target="https://m.edsoo.ru/8864bd8e" TargetMode="External"/><Relationship Id="rId267" Type="http://schemas.openxmlformats.org/officeDocument/2006/relationships/hyperlink" Target="https://m.edsoo.ru/8a187878" TargetMode="External"/><Relationship Id="rId288" Type="http://schemas.openxmlformats.org/officeDocument/2006/relationships/hyperlink" Target="https://m.edsoo.ru/8a18a7b2" TargetMode="External"/><Relationship Id="rId411" Type="http://schemas.openxmlformats.org/officeDocument/2006/relationships/hyperlink" Target="https://m.edsoo.ru/8a1943f2" TargetMode="External"/><Relationship Id="rId106" Type="http://schemas.openxmlformats.org/officeDocument/2006/relationships/hyperlink" Target="https://m.edsoo.ru/863fb540" TargetMode="External"/><Relationship Id="rId127" Type="http://schemas.openxmlformats.org/officeDocument/2006/relationships/hyperlink" Target="https://m.edsoo.ru/8640afcc" TargetMode="External"/><Relationship Id="rId313" Type="http://schemas.openxmlformats.org/officeDocument/2006/relationships/hyperlink" Target="https://m.edsoo.ru/8864db0c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8f2a" TargetMode="External"/><Relationship Id="rId148" Type="http://schemas.openxmlformats.org/officeDocument/2006/relationships/hyperlink" Target="https://m.edsoo.ru/886470f4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840" TargetMode="External"/><Relationship Id="rId355" Type="http://schemas.openxmlformats.org/officeDocument/2006/relationships/hyperlink" Target="https://m.edsoo.ru/8a18fe6a" TargetMode="External"/><Relationship Id="rId376" Type="http://schemas.openxmlformats.org/officeDocument/2006/relationships/hyperlink" Target="https://m.edsoo.ru/8864fcea" TargetMode="External"/><Relationship Id="rId397" Type="http://schemas.openxmlformats.org/officeDocument/2006/relationships/hyperlink" Target="https://m.edsoo.ru/8a192da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af38" TargetMode="External"/><Relationship Id="rId257" Type="http://schemas.openxmlformats.org/officeDocument/2006/relationships/hyperlink" Target="https://m.edsoo.ru/8a186356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6a0" TargetMode="External"/><Relationship Id="rId422" Type="http://schemas.openxmlformats.org/officeDocument/2006/relationships/hyperlink" Target="https://m.edsoo.ru/8a195608" TargetMode="External"/><Relationship Id="rId303" Type="http://schemas.openxmlformats.org/officeDocument/2006/relationships/hyperlink" Target="https://m.edsoo.ru/8864cd24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640c1c4" TargetMode="External"/><Relationship Id="rId345" Type="http://schemas.openxmlformats.org/officeDocument/2006/relationships/hyperlink" Target="https://m.edsoo.ru/8a18ed6c" TargetMode="External"/><Relationship Id="rId387" Type="http://schemas.openxmlformats.org/officeDocument/2006/relationships/hyperlink" Target="https://m.edsoo.ru/8a191cec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864bf32" TargetMode="External"/><Relationship Id="rId412" Type="http://schemas.openxmlformats.org/officeDocument/2006/relationships/hyperlink" Target="https://m.edsoo.ru/8a194500" TargetMode="External"/><Relationship Id="rId107" Type="http://schemas.openxmlformats.org/officeDocument/2006/relationships/hyperlink" Target="https://m.edsoo.ru/863fb748" TargetMode="External"/><Relationship Id="rId289" Type="http://schemas.openxmlformats.org/officeDocument/2006/relationships/hyperlink" Target="https://m.edsoo.ru/8a18a99c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2a2" TargetMode="External"/><Relationship Id="rId314" Type="http://schemas.openxmlformats.org/officeDocument/2006/relationships/hyperlink" Target="https://m.edsoo.ru/8864dc56" TargetMode="External"/><Relationship Id="rId356" Type="http://schemas.openxmlformats.org/officeDocument/2006/relationships/hyperlink" Target="https://m.edsoo.ru/8a190022" TargetMode="External"/><Relationship Id="rId398" Type="http://schemas.openxmlformats.org/officeDocument/2006/relationships/hyperlink" Target="https://m.edsoo.ru/8a19316e" TargetMode="External"/><Relationship Id="rId95" Type="http://schemas.openxmlformats.org/officeDocument/2006/relationships/hyperlink" Target="https://m.edsoo.ru/863f938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fontTable" Target="fontTable.xml"/><Relationship Id="rId258" Type="http://schemas.openxmlformats.org/officeDocument/2006/relationships/hyperlink" Target="https://m.edsoo.ru/8a186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92</Pages>
  <Words>25636</Words>
  <Characters>146126</Characters>
  <Application>Microsoft Office Word</Application>
  <DocSecurity>0</DocSecurity>
  <Lines>1217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2</cp:revision>
  <cp:lastPrinted>2023-09-04T15:38:00Z</cp:lastPrinted>
  <dcterms:created xsi:type="dcterms:W3CDTF">2023-09-24T11:54:00Z</dcterms:created>
  <dcterms:modified xsi:type="dcterms:W3CDTF">2023-09-24T11:54:00Z</dcterms:modified>
</cp:coreProperties>
</file>